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CCCC41" w14:textId="70FD0B71" w:rsidR="005A4F8A" w:rsidRDefault="00AA0129">
      <w:pPr>
        <w:pStyle w:val="Standard"/>
        <w:rPr>
          <w:rFonts w:ascii="Times New Roman" w:eastAsia="Times New Roman" w:hAnsi="Times New Roman" w:cs="Times New Roman"/>
          <w:color w:val="auto"/>
          <w:sz w:val="22"/>
        </w:rPr>
      </w:pPr>
      <w:bookmarkStart w:id="0" w:name="_Hlk24201820"/>
      <w:r>
        <w:rPr>
          <w:rFonts w:ascii="Times New Roman" w:eastAsia="Times New Roman" w:hAnsi="Times New Roman" w:cs="Times New Roman"/>
          <w:color w:val="auto"/>
          <w:sz w:val="22"/>
        </w:rPr>
        <w:t xml:space="preserve">84 King </w:t>
      </w:r>
      <w:r w:rsidR="00F8408D">
        <w:rPr>
          <w:rFonts w:ascii="Times New Roman" w:eastAsia="Times New Roman" w:hAnsi="Times New Roman" w:cs="Times New Roman"/>
          <w:color w:val="auto"/>
          <w:sz w:val="22"/>
        </w:rPr>
        <w:t xml:space="preserve">Street # </w:t>
      </w:r>
      <w:r>
        <w:rPr>
          <w:rFonts w:ascii="Times New Roman" w:eastAsia="Times New Roman" w:hAnsi="Times New Roman" w:cs="Times New Roman"/>
          <w:color w:val="auto"/>
          <w:sz w:val="22"/>
        </w:rPr>
        <w:t xml:space="preserve">5                         </w:t>
      </w:r>
      <w:r w:rsidR="008842DA">
        <w:rPr>
          <w:rFonts w:ascii="Times New Roman" w:eastAsia="Times New Roman" w:hAnsi="Times New Roman" w:cs="Times New Roman"/>
          <w:color w:val="auto"/>
          <w:sz w:val="22"/>
        </w:rPr>
        <w:t xml:space="preserve">              </w:t>
      </w:r>
      <w:r w:rsidR="00F241A9">
        <w:rPr>
          <w:rFonts w:ascii="Times New Roman" w:eastAsia="Times New Roman" w:hAnsi="Times New Roman" w:cs="Times New Roman"/>
          <w:color w:val="auto"/>
          <w:sz w:val="22"/>
        </w:rPr>
        <w:t xml:space="preserve"> </w:t>
      </w:r>
      <w:r w:rsidR="00F241A9" w:rsidRPr="008842DA">
        <w:rPr>
          <w:rFonts w:ascii="Times New Roman" w:eastAsia="Times New Roman" w:hAnsi="Times New Roman" w:cs="Times New Roman"/>
          <w:b/>
          <w:color w:val="auto"/>
          <w:sz w:val="36"/>
          <w:szCs w:val="36"/>
        </w:rPr>
        <w:t>Stefan C. Schonsheck</w:t>
      </w:r>
      <w:r>
        <w:rPr>
          <w:rFonts w:ascii="Times New Roman" w:eastAsia="Times New Roman" w:hAnsi="Times New Roman" w:cs="Times New Roman"/>
          <w:color w:val="auto"/>
          <w:sz w:val="22"/>
        </w:rPr>
        <w:t xml:space="preserve">  </w:t>
      </w:r>
      <w:r w:rsidR="008842DA">
        <w:rPr>
          <w:rFonts w:ascii="Times New Roman" w:eastAsia="Times New Roman" w:hAnsi="Times New Roman" w:cs="Times New Roman"/>
          <w:color w:val="auto"/>
          <w:sz w:val="22"/>
        </w:rPr>
        <w:t xml:space="preserve">  </w:t>
      </w:r>
      <w:r>
        <w:rPr>
          <w:rFonts w:ascii="Times New Roman" w:eastAsia="Times New Roman" w:hAnsi="Times New Roman" w:cs="Times New Roman"/>
          <w:color w:val="auto"/>
          <w:sz w:val="22"/>
        </w:rPr>
        <w:t xml:space="preserve">             </w:t>
      </w:r>
      <w:r w:rsidR="00F8408D">
        <w:rPr>
          <w:rFonts w:ascii="Times New Roman" w:eastAsia="Times New Roman" w:hAnsi="Times New Roman" w:cs="Times New Roman"/>
          <w:color w:val="auto"/>
          <w:sz w:val="22"/>
        </w:rPr>
        <w:t xml:space="preserve"> </w:t>
      </w:r>
      <w:r>
        <w:rPr>
          <w:rFonts w:ascii="Times New Roman" w:eastAsia="Times New Roman" w:hAnsi="Times New Roman" w:cs="Times New Roman"/>
          <w:color w:val="auto"/>
          <w:sz w:val="22"/>
        </w:rPr>
        <w:t xml:space="preserve">                 </w:t>
      </w:r>
      <w:r w:rsidR="008A5DB0">
        <w:rPr>
          <w:rFonts w:ascii="Times New Roman" w:eastAsia="Times New Roman" w:hAnsi="Times New Roman" w:cs="Times New Roman"/>
          <w:color w:val="auto"/>
          <w:sz w:val="22"/>
        </w:rPr>
        <w:t xml:space="preserve"> </w:t>
      </w:r>
      <w:proofErr w:type="gramStart"/>
      <w:r>
        <w:rPr>
          <w:rFonts w:ascii="Times New Roman" w:eastAsia="Times New Roman" w:hAnsi="Times New Roman" w:cs="Times New Roman"/>
          <w:color w:val="auto"/>
          <w:sz w:val="22"/>
        </w:rPr>
        <w:t xml:space="preserve">   (</w:t>
      </w:r>
      <w:proofErr w:type="gramEnd"/>
      <w:r>
        <w:rPr>
          <w:rFonts w:ascii="Times New Roman" w:eastAsia="Times New Roman" w:hAnsi="Times New Roman" w:cs="Times New Roman"/>
          <w:color w:val="auto"/>
          <w:sz w:val="22"/>
        </w:rPr>
        <w:t>315).317.5098</w:t>
      </w:r>
    </w:p>
    <w:p w14:paraId="7BC4D039" w14:textId="77777777" w:rsidR="005A4F8A" w:rsidRPr="00060F08" w:rsidRDefault="00AA0129">
      <w:pPr>
        <w:pStyle w:val="Standard"/>
        <w:rPr>
          <w:sz w:val="32"/>
          <w:szCs w:val="32"/>
        </w:rPr>
      </w:pPr>
      <w:r>
        <w:rPr>
          <w:rFonts w:ascii="Times New Roman" w:eastAsia="Times New Roman" w:hAnsi="Times New Roman" w:cs="Times New Roman"/>
          <w:color w:val="auto"/>
          <w:sz w:val="22"/>
        </w:rPr>
        <w:t xml:space="preserve">Troy NY, 12180       </w:t>
      </w:r>
      <w:r>
        <w:rPr>
          <w:rFonts w:ascii="Times New Roman" w:eastAsia="Times New Roman" w:hAnsi="Times New Roman" w:cs="Times New Roman"/>
          <w:color w:val="auto"/>
        </w:rPr>
        <w:t xml:space="preserve">                                                                                                                         schons@rpi.edu</w:t>
      </w:r>
    </w:p>
    <w:p w14:paraId="4875093A" w14:textId="0C4BA7A6" w:rsidR="005A4F8A" w:rsidRDefault="00AA0129">
      <w:pPr>
        <w:pStyle w:val="Standard"/>
        <w:jc w:val="center"/>
        <w:rPr>
          <w:rFonts w:ascii="Times New Roman" w:eastAsia="Times New Roman" w:hAnsi="Times New Roman" w:cs="Times New Roman"/>
          <w:b/>
          <w:color w:val="auto"/>
          <w:sz w:val="28"/>
          <w:szCs w:val="28"/>
        </w:rPr>
      </w:pPr>
      <w:r w:rsidRPr="00B41BB2">
        <w:rPr>
          <w:rFonts w:ascii="Times New Roman" w:eastAsia="Times New Roman" w:hAnsi="Times New Roman" w:cs="Times New Roman"/>
          <w:b/>
          <w:color w:val="auto"/>
          <w:sz w:val="28"/>
          <w:szCs w:val="28"/>
        </w:rPr>
        <w:t>Education</w:t>
      </w:r>
    </w:p>
    <w:p w14:paraId="4D6B36FD" w14:textId="77777777" w:rsidR="000C06C3" w:rsidRPr="00B41BB2" w:rsidRDefault="000C06C3">
      <w:pPr>
        <w:pStyle w:val="Standard"/>
        <w:jc w:val="center"/>
        <w:rPr>
          <w:rFonts w:ascii="Times New Roman" w:eastAsia="Times New Roman" w:hAnsi="Times New Roman" w:cs="Times New Roman"/>
          <w:b/>
          <w:color w:val="auto"/>
          <w:sz w:val="28"/>
          <w:szCs w:val="28"/>
        </w:rPr>
      </w:pPr>
    </w:p>
    <w:p w14:paraId="4CEFCCE9" w14:textId="0DC2C1E0" w:rsidR="005A4F8A" w:rsidRPr="0069732C" w:rsidRDefault="00AA0129">
      <w:pPr>
        <w:pStyle w:val="Standard"/>
      </w:pPr>
      <w:r w:rsidRPr="0069732C">
        <w:rPr>
          <w:rFonts w:ascii="Times New Roman" w:eastAsia="Times New Roman" w:hAnsi="Times New Roman" w:cs="Times New Roman"/>
          <w:b/>
          <w:color w:val="auto"/>
        </w:rPr>
        <w:t>Rensselaer Polytechnic Institute</w:t>
      </w:r>
      <w:r w:rsidR="00B41BB2">
        <w:rPr>
          <w:rFonts w:ascii="Times New Roman" w:eastAsia="Times New Roman" w:hAnsi="Times New Roman" w:cs="Times New Roman"/>
          <w:b/>
          <w:color w:val="auto"/>
        </w:rPr>
        <w:t xml:space="preserve"> (RPI) </w:t>
      </w:r>
      <w:bookmarkEnd w:id="0"/>
      <w:r w:rsidR="00B41BB2">
        <w:rPr>
          <w:rFonts w:ascii="Times New Roman" w:eastAsia="Times New Roman" w:hAnsi="Times New Roman" w:cs="Times New Roman"/>
          <w:color w:val="auto"/>
        </w:rPr>
        <w:t>--</w:t>
      </w:r>
      <w:r w:rsidR="00AE71BF">
        <w:rPr>
          <w:rFonts w:ascii="Times New Roman" w:eastAsia="Times New Roman" w:hAnsi="Times New Roman" w:cs="Times New Roman"/>
          <w:color w:val="auto"/>
        </w:rPr>
        <w:t>Troy</w:t>
      </w:r>
      <w:r w:rsidRPr="0069732C">
        <w:rPr>
          <w:rFonts w:ascii="Times New Roman" w:eastAsia="Times New Roman" w:hAnsi="Times New Roman" w:cs="Times New Roman"/>
          <w:color w:val="auto"/>
        </w:rPr>
        <w:t>, NY</w:t>
      </w:r>
      <w:r w:rsidR="0069732C">
        <w:rPr>
          <w:rFonts w:ascii="Times New Roman" w:eastAsia="Times New Roman" w:hAnsi="Times New Roman" w:cs="Times New Roman"/>
          <w:color w:val="auto"/>
        </w:rPr>
        <w:t xml:space="preserve"> </w:t>
      </w:r>
      <w:r w:rsidR="00B41BB2">
        <w:rPr>
          <w:rFonts w:ascii="Times New Roman" w:eastAsia="Times New Roman" w:hAnsi="Times New Roman" w:cs="Times New Roman"/>
          <w:color w:val="auto"/>
        </w:rPr>
        <w:t xml:space="preserve"> </w:t>
      </w:r>
      <w:r w:rsidRPr="0069732C">
        <w:rPr>
          <w:rFonts w:ascii="Times New Roman" w:eastAsia="Times New Roman" w:hAnsi="Times New Roman" w:cs="Times New Roman"/>
          <w:b/>
          <w:color w:val="auto"/>
        </w:rPr>
        <w:t xml:space="preserve"> </w:t>
      </w:r>
      <w:r w:rsidR="00AE71BF">
        <w:rPr>
          <w:rFonts w:ascii="Times New Roman" w:eastAsia="Times New Roman" w:hAnsi="Times New Roman" w:cs="Times New Roman"/>
          <w:b/>
          <w:color w:val="auto"/>
        </w:rPr>
        <w:t xml:space="preserve">         </w:t>
      </w:r>
      <w:r w:rsidRPr="0069732C">
        <w:rPr>
          <w:rFonts w:ascii="Times New Roman" w:eastAsia="Times New Roman" w:hAnsi="Times New Roman" w:cs="Times New Roman"/>
          <w:b/>
          <w:color w:val="auto"/>
        </w:rPr>
        <w:t xml:space="preserve">                                     </w:t>
      </w:r>
      <w:r w:rsidR="0069732C">
        <w:rPr>
          <w:rFonts w:ascii="Times New Roman" w:eastAsia="Times New Roman" w:hAnsi="Times New Roman" w:cs="Times New Roman"/>
          <w:b/>
          <w:color w:val="auto"/>
        </w:rPr>
        <w:t xml:space="preserve">   </w:t>
      </w:r>
      <w:r w:rsidR="000C06C3">
        <w:rPr>
          <w:rFonts w:ascii="Times New Roman" w:eastAsia="Times New Roman" w:hAnsi="Times New Roman" w:cs="Times New Roman"/>
          <w:b/>
          <w:color w:val="auto"/>
        </w:rPr>
        <w:tab/>
      </w:r>
      <w:r w:rsidR="004E3CC0">
        <w:rPr>
          <w:rFonts w:ascii="Times New Roman" w:eastAsia="Times New Roman" w:hAnsi="Times New Roman" w:cs="Times New Roman"/>
          <w:color w:val="auto"/>
        </w:rPr>
        <w:t>F</w:t>
      </w:r>
      <w:r w:rsidRPr="0069732C">
        <w:rPr>
          <w:rFonts w:ascii="Times New Roman" w:eastAsia="Times New Roman" w:hAnsi="Times New Roman" w:cs="Times New Roman"/>
          <w:color w:val="auto"/>
        </w:rPr>
        <w:t>all 2014</w:t>
      </w:r>
      <w:r w:rsidR="004E3CC0">
        <w:rPr>
          <w:rFonts w:ascii="Times New Roman" w:eastAsia="Times New Roman" w:hAnsi="Times New Roman" w:cs="Times New Roman"/>
          <w:color w:val="auto"/>
        </w:rPr>
        <w:t>-</w:t>
      </w:r>
      <w:r w:rsidR="000C06C3">
        <w:rPr>
          <w:rFonts w:ascii="Times New Roman" w:eastAsia="Times New Roman" w:hAnsi="Times New Roman" w:cs="Times New Roman"/>
          <w:color w:val="auto"/>
        </w:rPr>
        <w:t>May 2020</w:t>
      </w:r>
    </w:p>
    <w:p w14:paraId="2694F47E" w14:textId="5F7119EB" w:rsidR="005A4F8A" w:rsidRDefault="00AA0129">
      <w:pPr>
        <w:pStyle w:val="Standard"/>
        <w:rPr>
          <w:rFonts w:ascii="Times New Roman" w:eastAsia="Times New Roman" w:hAnsi="Times New Roman" w:cs="Times New Roman"/>
          <w:color w:val="auto"/>
        </w:rPr>
      </w:pPr>
      <w:r w:rsidRPr="0069732C">
        <w:rPr>
          <w:rFonts w:ascii="Times New Roman" w:eastAsia="Times New Roman" w:hAnsi="Times New Roman" w:cs="Times New Roman"/>
          <w:color w:val="auto"/>
        </w:rPr>
        <w:t>PhD Candidate</w:t>
      </w:r>
      <w:r w:rsidR="000F3B95">
        <w:rPr>
          <w:rFonts w:ascii="Times New Roman" w:eastAsia="Times New Roman" w:hAnsi="Times New Roman" w:cs="Times New Roman"/>
          <w:color w:val="auto"/>
        </w:rPr>
        <w:t xml:space="preserve"> in Applied Mathematics</w:t>
      </w:r>
      <w:r w:rsidRPr="0069732C">
        <w:rPr>
          <w:rFonts w:ascii="Times New Roman" w:eastAsia="Times New Roman" w:hAnsi="Times New Roman" w:cs="Times New Roman"/>
          <w:color w:val="auto"/>
        </w:rPr>
        <w:t>: Adviser: Dr. Rongjie Lai</w:t>
      </w:r>
    </w:p>
    <w:p w14:paraId="5725644E" w14:textId="77777777" w:rsidR="000F706C" w:rsidRPr="000F706C" w:rsidRDefault="000C06C3" w:rsidP="000F706C">
      <w:pPr>
        <w:pStyle w:val="Standard"/>
        <w:rPr>
          <w:rFonts w:ascii="Times New Roman" w:eastAsia="Times New Roman" w:hAnsi="Times New Roman" w:cs="Times New Roman"/>
          <w:color w:val="auto"/>
        </w:rPr>
      </w:pPr>
      <w:r>
        <w:rPr>
          <w:rFonts w:ascii="Times New Roman" w:eastAsia="Times New Roman" w:hAnsi="Times New Roman" w:cs="Times New Roman"/>
          <w:color w:val="auto"/>
        </w:rPr>
        <w:tab/>
      </w:r>
      <w:r w:rsidRPr="000C06C3">
        <w:rPr>
          <w:rFonts w:ascii="Times New Roman" w:eastAsia="Times New Roman" w:hAnsi="Times New Roman" w:cs="Times New Roman"/>
          <w:b/>
          <w:bCs/>
          <w:color w:val="auto"/>
        </w:rPr>
        <w:t>Thesi</w:t>
      </w:r>
      <w:r w:rsidRPr="000F706C">
        <w:rPr>
          <w:rFonts w:ascii="Times New Roman" w:eastAsia="Times New Roman" w:hAnsi="Times New Roman" w:cs="Times New Roman"/>
          <w:b/>
          <w:bCs/>
          <w:color w:val="auto"/>
        </w:rPr>
        <w:t>s</w:t>
      </w:r>
      <w:r w:rsidR="000F706C" w:rsidRPr="000F706C">
        <w:rPr>
          <w:rFonts w:ascii="Times New Roman" w:eastAsia="Times New Roman" w:hAnsi="Times New Roman" w:cs="Times New Roman"/>
          <w:b/>
          <w:bCs/>
          <w:color w:val="auto"/>
        </w:rPr>
        <w:t>:</w:t>
      </w:r>
      <w:r w:rsidR="000F706C" w:rsidRPr="000F706C">
        <w:rPr>
          <w:rFonts w:ascii="Times New Roman" w:eastAsia="Times New Roman" w:hAnsi="Times New Roman" w:cs="Times New Roman"/>
          <w:color w:val="auto"/>
        </w:rPr>
        <w:t xml:space="preserve"> Analysis of Deformable Manifolds: Geometry, Differential Equations and Deep Learning</w:t>
      </w:r>
    </w:p>
    <w:p w14:paraId="3B744430" w14:textId="21911D7F" w:rsidR="005A4F8A" w:rsidRPr="0069732C" w:rsidRDefault="00096DDB" w:rsidP="000F706C">
      <w:pPr>
        <w:pStyle w:val="Standard"/>
        <w:ind w:firstLine="720"/>
        <w:rPr>
          <w:rFonts w:ascii="Times New Roman" w:eastAsia="Times New Roman" w:hAnsi="Times New Roman" w:cs="Times New Roman"/>
          <w:color w:val="auto"/>
        </w:rPr>
      </w:pPr>
      <w:r>
        <w:rPr>
          <w:rFonts w:ascii="Times New Roman" w:eastAsia="Times New Roman" w:hAnsi="Times New Roman" w:cs="Times New Roman"/>
          <w:b/>
          <w:color w:val="auto"/>
        </w:rPr>
        <w:t xml:space="preserve">Research </w:t>
      </w:r>
      <w:r w:rsidR="00AA0129" w:rsidRPr="0069732C">
        <w:rPr>
          <w:rFonts w:ascii="Times New Roman" w:eastAsia="Times New Roman" w:hAnsi="Times New Roman" w:cs="Times New Roman"/>
          <w:b/>
          <w:bCs/>
          <w:color w:val="auto"/>
        </w:rPr>
        <w:t>Interests</w:t>
      </w:r>
      <w:r>
        <w:rPr>
          <w:rFonts w:ascii="Times New Roman" w:eastAsia="Times New Roman" w:hAnsi="Times New Roman" w:cs="Times New Roman"/>
          <w:b/>
          <w:bCs/>
          <w:color w:val="auto"/>
        </w:rPr>
        <w:t>/Skills</w:t>
      </w:r>
      <w:r w:rsidR="00AA0129" w:rsidRPr="0069732C">
        <w:rPr>
          <w:rFonts w:ascii="Times New Roman" w:eastAsia="Times New Roman" w:hAnsi="Times New Roman" w:cs="Times New Roman"/>
          <w:b/>
          <w:bCs/>
          <w:color w:val="auto"/>
        </w:rPr>
        <w:t>:</w:t>
      </w:r>
      <w:r w:rsidR="0089760C">
        <w:rPr>
          <w:rFonts w:ascii="Times New Roman" w:eastAsia="Times New Roman" w:hAnsi="Times New Roman" w:cs="Times New Roman"/>
          <w:b/>
          <w:bCs/>
          <w:color w:val="auto"/>
        </w:rPr>
        <w:t xml:space="preserve"> </w:t>
      </w:r>
      <w:r w:rsidR="00AA0129" w:rsidRPr="0069732C">
        <w:rPr>
          <w:rFonts w:ascii="Times New Roman" w:eastAsia="Times New Roman" w:hAnsi="Times New Roman" w:cs="Times New Roman"/>
          <w:color w:val="auto"/>
        </w:rPr>
        <w:t xml:space="preserve">Computational </w:t>
      </w:r>
      <w:r w:rsidR="000C06C3">
        <w:rPr>
          <w:rFonts w:ascii="Times New Roman" w:eastAsia="Times New Roman" w:hAnsi="Times New Roman" w:cs="Times New Roman"/>
          <w:color w:val="auto"/>
        </w:rPr>
        <w:t>d</w:t>
      </w:r>
      <w:r w:rsidR="00AA0129" w:rsidRPr="0069732C">
        <w:rPr>
          <w:rFonts w:ascii="Times New Roman" w:eastAsia="Times New Roman" w:hAnsi="Times New Roman" w:cs="Times New Roman"/>
          <w:color w:val="auto"/>
        </w:rPr>
        <w:t xml:space="preserve">ifferential </w:t>
      </w:r>
      <w:r w:rsidR="000C06C3">
        <w:rPr>
          <w:rFonts w:ascii="Times New Roman" w:eastAsia="Times New Roman" w:hAnsi="Times New Roman" w:cs="Times New Roman"/>
          <w:color w:val="auto"/>
        </w:rPr>
        <w:t>g</w:t>
      </w:r>
      <w:r w:rsidR="00AA0129" w:rsidRPr="0069732C">
        <w:rPr>
          <w:rFonts w:ascii="Times New Roman" w:eastAsia="Times New Roman" w:hAnsi="Times New Roman" w:cs="Times New Roman"/>
          <w:color w:val="auto"/>
        </w:rPr>
        <w:t xml:space="preserve">eometry </w:t>
      </w:r>
      <w:r w:rsidR="00E1202C">
        <w:rPr>
          <w:rFonts w:ascii="Times New Roman" w:eastAsia="Times New Roman" w:hAnsi="Times New Roman" w:cs="Times New Roman"/>
          <w:color w:val="auto"/>
        </w:rPr>
        <w:t xml:space="preserve">and </w:t>
      </w:r>
      <w:r w:rsidR="000C06C3">
        <w:rPr>
          <w:rFonts w:ascii="Times New Roman" w:eastAsia="Times New Roman" w:hAnsi="Times New Roman" w:cs="Times New Roman"/>
          <w:color w:val="auto"/>
        </w:rPr>
        <w:t>s</w:t>
      </w:r>
      <w:r w:rsidR="00E1202C">
        <w:rPr>
          <w:rFonts w:ascii="Times New Roman" w:eastAsia="Times New Roman" w:hAnsi="Times New Roman" w:cs="Times New Roman"/>
          <w:color w:val="auto"/>
        </w:rPr>
        <w:t xml:space="preserve">hape </w:t>
      </w:r>
      <w:r w:rsidR="000C06C3">
        <w:rPr>
          <w:rFonts w:ascii="Times New Roman" w:eastAsia="Times New Roman" w:hAnsi="Times New Roman" w:cs="Times New Roman"/>
          <w:color w:val="auto"/>
        </w:rPr>
        <w:t>p</w:t>
      </w:r>
      <w:r w:rsidR="00E1202C">
        <w:rPr>
          <w:rFonts w:ascii="Times New Roman" w:eastAsia="Times New Roman" w:hAnsi="Times New Roman" w:cs="Times New Roman"/>
          <w:color w:val="auto"/>
        </w:rPr>
        <w:t xml:space="preserve">rocessing, </w:t>
      </w:r>
      <w:r w:rsidR="00F8408D">
        <w:rPr>
          <w:rFonts w:ascii="Times New Roman" w:eastAsia="Times New Roman" w:hAnsi="Times New Roman" w:cs="Times New Roman"/>
          <w:color w:val="auto"/>
        </w:rPr>
        <w:t>e</w:t>
      </w:r>
      <w:r w:rsidR="00F8408D" w:rsidRPr="0069732C">
        <w:rPr>
          <w:rFonts w:ascii="Times New Roman" w:eastAsia="Times New Roman" w:hAnsi="Times New Roman" w:cs="Times New Roman"/>
          <w:color w:val="auto"/>
        </w:rPr>
        <w:t>specially</w:t>
      </w:r>
      <w:r w:rsidR="00AA0129" w:rsidRPr="0069732C">
        <w:rPr>
          <w:rFonts w:ascii="Times New Roman" w:eastAsia="Times New Roman" w:hAnsi="Times New Roman" w:cs="Times New Roman"/>
          <w:color w:val="auto"/>
        </w:rPr>
        <w:t xml:space="preserve"> </w:t>
      </w:r>
      <w:r w:rsidR="00F8408D">
        <w:rPr>
          <w:rFonts w:ascii="Times New Roman" w:eastAsia="Times New Roman" w:hAnsi="Times New Roman" w:cs="Times New Roman"/>
          <w:color w:val="auto"/>
        </w:rPr>
        <w:t>n</w:t>
      </w:r>
      <w:r w:rsidR="00AA0129" w:rsidRPr="0069732C">
        <w:rPr>
          <w:rFonts w:ascii="Times New Roman" w:eastAsia="Times New Roman" w:hAnsi="Times New Roman" w:cs="Times New Roman"/>
          <w:color w:val="auto"/>
        </w:rPr>
        <w:t xml:space="preserve">umerical </w:t>
      </w:r>
      <w:r w:rsidR="00F8408D">
        <w:rPr>
          <w:rFonts w:ascii="Times New Roman" w:eastAsia="Times New Roman" w:hAnsi="Times New Roman" w:cs="Times New Roman"/>
          <w:color w:val="auto"/>
        </w:rPr>
        <w:t>m</w:t>
      </w:r>
      <w:r w:rsidR="00AA0129" w:rsidRPr="0069732C">
        <w:rPr>
          <w:rFonts w:ascii="Times New Roman" w:eastAsia="Times New Roman" w:hAnsi="Times New Roman" w:cs="Times New Roman"/>
          <w:color w:val="auto"/>
        </w:rPr>
        <w:t xml:space="preserve">ethods for PDEs, </w:t>
      </w:r>
      <w:r>
        <w:rPr>
          <w:rFonts w:ascii="Times New Roman" w:eastAsia="Times New Roman" w:hAnsi="Times New Roman" w:cs="Times New Roman"/>
          <w:color w:val="auto"/>
        </w:rPr>
        <w:t xml:space="preserve">non-convex </w:t>
      </w:r>
      <w:r w:rsidR="00F8408D">
        <w:rPr>
          <w:rFonts w:ascii="Times New Roman" w:eastAsia="Times New Roman" w:hAnsi="Times New Roman" w:cs="Times New Roman"/>
          <w:color w:val="auto"/>
        </w:rPr>
        <w:t>o</w:t>
      </w:r>
      <w:r w:rsidR="00AA0129" w:rsidRPr="0069732C">
        <w:rPr>
          <w:rFonts w:ascii="Times New Roman" w:eastAsia="Times New Roman" w:hAnsi="Times New Roman" w:cs="Times New Roman"/>
          <w:color w:val="auto"/>
        </w:rPr>
        <w:t xml:space="preserve">ptimization, </w:t>
      </w:r>
      <w:r w:rsidR="00F8408D">
        <w:rPr>
          <w:rFonts w:ascii="Times New Roman" w:eastAsia="Times New Roman" w:hAnsi="Times New Roman" w:cs="Times New Roman"/>
          <w:color w:val="auto"/>
        </w:rPr>
        <w:t>i</w:t>
      </w:r>
      <w:r w:rsidR="00AA0129" w:rsidRPr="0069732C">
        <w:rPr>
          <w:rFonts w:ascii="Times New Roman" w:eastAsia="Times New Roman" w:hAnsi="Times New Roman" w:cs="Times New Roman"/>
          <w:color w:val="auto"/>
        </w:rPr>
        <w:t xml:space="preserve">nverse </w:t>
      </w:r>
      <w:r w:rsidR="00F8408D">
        <w:rPr>
          <w:rFonts w:ascii="Times New Roman" w:eastAsia="Times New Roman" w:hAnsi="Times New Roman" w:cs="Times New Roman"/>
          <w:color w:val="auto"/>
        </w:rPr>
        <w:t>p</w:t>
      </w:r>
      <w:r w:rsidR="00AA0129" w:rsidRPr="0069732C">
        <w:rPr>
          <w:rFonts w:ascii="Times New Roman" w:eastAsia="Times New Roman" w:hAnsi="Times New Roman" w:cs="Times New Roman"/>
          <w:color w:val="auto"/>
        </w:rPr>
        <w:t>roblems</w:t>
      </w:r>
      <w:r w:rsidR="00B41BB2">
        <w:rPr>
          <w:rFonts w:ascii="Times New Roman" w:eastAsia="Times New Roman" w:hAnsi="Times New Roman" w:cs="Times New Roman"/>
          <w:color w:val="auto"/>
        </w:rPr>
        <w:t>, computer vision</w:t>
      </w:r>
      <w:r w:rsidR="00AA0129" w:rsidRPr="0069732C">
        <w:rPr>
          <w:rFonts w:ascii="Times New Roman" w:eastAsia="Times New Roman" w:hAnsi="Times New Roman" w:cs="Times New Roman"/>
          <w:color w:val="auto"/>
        </w:rPr>
        <w:t xml:space="preserve"> and </w:t>
      </w:r>
      <w:r w:rsidR="00F8408D">
        <w:rPr>
          <w:rFonts w:ascii="Times New Roman" w:eastAsia="Times New Roman" w:hAnsi="Times New Roman" w:cs="Times New Roman"/>
          <w:color w:val="auto"/>
        </w:rPr>
        <w:t>m</w:t>
      </w:r>
      <w:r w:rsidR="00AA0129" w:rsidRPr="0069732C">
        <w:rPr>
          <w:rFonts w:ascii="Times New Roman" w:eastAsia="Times New Roman" w:hAnsi="Times New Roman" w:cs="Times New Roman"/>
          <w:color w:val="auto"/>
        </w:rPr>
        <w:t xml:space="preserve">achine </w:t>
      </w:r>
      <w:r w:rsidR="00F8408D">
        <w:rPr>
          <w:rFonts w:ascii="Times New Roman" w:eastAsia="Times New Roman" w:hAnsi="Times New Roman" w:cs="Times New Roman"/>
          <w:color w:val="auto"/>
        </w:rPr>
        <w:t>l</w:t>
      </w:r>
      <w:r w:rsidR="00AA0129" w:rsidRPr="0069732C">
        <w:rPr>
          <w:rFonts w:ascii="Times New Roman" w:eastAsia="Times New Roman" w:hAnsi="Times New Roman" w:cs="Times New Roman"/>
          <w:color w:val="auto"/>
        </w:rPr>
        <w:t xml:space="preserve">earning on </w:t>
      </w:r>
      <w:r w:rsidR="00F8408D">
        <w:rPr>
          <w:rFonts w:ascii="Times New Roman" w:eastAsia="Times New Roman" w:hAnsi="Times New Roman" w:cs="Times New Roman"/>
          <w:color w:val="auto"/>
        </w:rPr>
        <w:t>c</w:t>
      </w:r>
      <w:r w:rsidR="00AA0129" w:rsidRPr="0069732C">
        <w:rPr>
          <w:rFonts w:ascii="Times New Roman" w:eastAsia="Times New Roman" w:hAnsi="Times New Roman" w:cs="Times New Roman"/>
          <w:color w:val="auto"/>
        </w:rPr>
        <w:t xml:space="preserve">urved </w:t>
      </w:r>
      <w:r w:rsidR="00F8408D">
        <w:rPr>
          <w:rFonts w:ascii="Times New Roman" w:eastAsia="Times New Roman" w:hAnsi="Times New Roman" w:cs="Times New Roman"/>
          <w:color w:val="auto"/>
        </w:rPr>
        <w:t>d</w:t>
      </w:r>
      <w:r w:rsidR="00AA0129" w:rsidRPr="0069732C">
        <w:rPr>
          <w:rFonts w:ascii="Times New Roman" w:eastAsia="Times New Roman" w:hAnsi="Times New Roman" w:cs="Times New Roman"/>
          <w:color w:val="auto"/>
        </w:rPr>
        <w:t>omains</w:t>
      </w:r>
      <w:r w:rsidR="00F8408D">
        <w:rPr>
          <w:rFonts w:ascii="Times New Roman" w:eastAsia="Times New Roman" w:hAnsi="Times New Roman" w:cs="Times New Roman"/>
          <w:color w:val="auto"/>
        </w:rPr>
        <w:t xml:space="preserve"> in </w:t>
      </w:r>
      <w:r w:rsidR="00F8408D" w:rsidRPr="0080191F">
        <w:rPr>
          <w:rFonts w:ascii="Times New Roman" w:eastAsia="Times New Roman" w:hAnsi="Times New Roman" w:cs="Times New Roman"/>
          <w:color w:val="auto"/>
        </w:rPr>
        <w:t>3</w:t>
      </w:r>
      <w:r w:rsidR="0080191F" w:rsidRPr="0080191F">
        <w:rPr>
          <w:rFonts w:ascii="Times New Roman" w:eastAsia="Times New Roman" w:hAnsi="Times New Roman" w:cs="Times New Roman"/>
          <w:color w:val="auto"/>
          <w:vertAlign w:val="superscript"/>
        </w:rPr>
        <w:t>(</w:t>
      </w:r>
      <w:proofErr w:type="gramStart"/>
      <w:r w:rsidR="0080191F" w:rsidRPr="0080191F">
        <w:rPr>
          <w:rFonts w:ascii="Times New Roman" w:eastAsia="Times New Roman" w:hAnsi="Times New Roman" w:cs="Times New Roman"/>
          <w:color w:val="auto"/>
          <w:vertAlign w:val="superscript"/>
        </w:rPr>
        <w:t>+)</w:t>
      </w:r>
      <w:r w:rsidR="00F8408D" w:rsidRPr="0080191F">
        <w:rPr>
          <w:rFonts w:ascii="Times New Roman" w:eastAsia="Times New Roman" w:hAnsi="Times New Roman" w:cs="Times New Roman"/>
          <w:color w:val="auto"/>
        </w:rPr>
        <w:t>D</w:t>
      </w:r>
      <w:proofErr w:type="gramEnd"/>
      <w:r>
        <w:rPr>
          <w:rFonts w:ascii="Times New Roman" w:eastAsia="Times New Roman" w:hAnsi="Times New Roman" w:cs="Times New Roman"/>
          <w:color w:val="auto"/>
        </w:rPr>
        <w:t xml:space="preserve"> represented as meshes, point clouds and/or graphs. </w:t>
      </w:r>
    </w:p>
    <w:p w14:paraId="7668CB0A" w14:textId="497BA694" w:rsidR="005A4F8A" w:rsidRPr="00970DF3" w:rsidRDefault="00AA0129">
      <w:pPr>
        <w:pStyle w:val="Standard"/>
        <w:rPr>
          <w:rFonts w:ascii="Times New Roman" w:eastAsia="Times New Roman" w:hAnsi="Times New Roman" w:cs="Times New Roman"/>
          <w:color w:val="auto"/>
          <w:sz w:val="16"/>
          <w:szCs w:val="16"/>
        </w:rPr>
      </w:pPr>
      <w:r w:rsidRPr="0069732C">
        <w:rPr>
          <w:rFonts w:ascii="Times New Roman" w:eastAsia="Times New Roman" w:hAnsi="Times New Roman" w:cs="Times New Roman"/>
          <w:color w:val="auto"/>
        </w:rPr>
        <w:tab/>
      </w:r>
      <w:r w:rsidRPr="0069732C">
        <w:rPr>
          <w:rFonts w:ascii="Times New Roman" w:eastAsia="Times New Roman" w:hAnsi="Times New Roman" w:cs="Times New Roman"/>
          <w:color w:val="auto"/>
        </w:rPr>
        <w:tab/>
      </w:r>
      <w:r w:rsidR="00970DF3">
        <w:rPr>
          <w:rFonts w:ascii="Times New Roman" w:eastAsia="Times New Roman" w:hAnsi="Times New Roman" w:cs="Times New Roman"/>
          <w:color w:val="auto"/>
          <w:sz w:val="16"/>
          <w:szCs w:val="16"/>
        </w:rPr>
        <w:t xml:space="preserve"> </w:t>
      </w:r>
    </w:p>
    <w:p w14:paraId="2D42242A" w14:textId="005F89AD" w:rsidR="005A4F8A" w:rsidRPr="0069732C" w:rsidRDefault="00AA0129">
      <w:pPr>
        <w:pStyle w:val="Standard"/>
        <w:ind w:right="-300"/>
      </w:pPr>
      <w:r w:rsidRPr="0069732C">
        <w:rPr>
          <w:rFonts w:ascii="Times New Roman" w:eastAsia="Times New Roman" w:hAnsi="Times New Roman" w:cs="Times New Roman"/>
          <w:b/>
          <w:color w:val="auto"/>
        </w:rPr>
        <w:t>Skidmore College</w:t>
      </w:r>
      <w:r w:rsidR="00B41BB2">
        <w:rPr>
          <w:rFonts w:ascii="Times New Roman" w:eastAsia="Times New Roman" w:hAnsi="Times New Roman" w:cs="Times New Roman"/>
          <w:color w:val="auto"/>
        </w:rPr>
        <w:t>--</w:t>
      </w:r>
      <w:r w:rsidRPr="0069732C">
        <w:rPr>
          <w:rFonts w:ascii="Times New Roman" w:eastAsia="Times New Roman" w:hAnsi="Times New Roman" w:cs="Times New Roman"/>
          <w:color w:val="auto"/>
        </w:rPr>
        <w:t xml:space="preserve">Saratoga, NY                        </w:t>
      </w:r>
      <w:r w:rsidR="0069732C">
        <w:rPr>
          <w:rFonts w:ascii="Times New Roman" w:eastAsia="Times New Roman" w:hAnsi="Times New Roman" w:cs="Times New Roman"/>
          <w:color w:val="auto"/>
        </w:rPr>
        <w:t xml:space="preserve"> </w:t>
      </w:r>
      <w:r w:rsidRPr="0069732C">
        <w:rPr>
          <w:rFonts w:ascii="Times New Roman" w:eastAsia="Times New Roman" w:hAnsi="Times New Roman" w:cs="Times New Roman"/>
          <w:color w:val="auto"/>
        </w:rPr>
        <w:t xml:space="preserve">                                                              </w:t>
      </w:r>
      <w:r w:rsidR="0098029B">
        <w:rPr>
          <w:rFonts w:ascii="Times New Roman" w:eastAsia="Times New Roman" w:hAnsi="Times New Roman" w:cs="Times New Roman"/>
          <w:color w:val="auto"/>
        </w:rPr>
        <w:t xml:space="preserve">   Fall 2009-</w:t>
      </w:r>
      <w:r w:rsidRPr="0069732C">
        <w:rPr>
          <w:rFonts w:ascii="Times New Roman" w:eastAsia="Times New Roman" w:hAnsi="Times New Roman" w:cs="Times New Roman"/>
          <w:color w:val="auto"/>
        </w:rPr>
        <w:t>May 2013</w:t>
      </w:r>
    </w:p>
    <w:p w14:paraId="5D721787" w14:textId="33D6F236" w:rsidR="005A4F8A" w:rsidRPr="0069732C" w:rsidRDefault="00AA0129">
      <w:pPr>
        <w:pStyle w:val="Standard"/>
        <w:rPr>
          <w:rFonts w:ascii="Times New Roman" w:eastAsia="Times New Roman" w:hAnsi="Times New Roman" w:cs="Times New Roman"/>
          <w:color w:val="auto"/>
        </w:rPr>
      </w:pPr>
      <w:r w:rsidRPr="0069732C">
        <w:rPr>
          <w:rFonts w:ascii="Times New Roman" w:eastAsia="Times New Roman" w:hAnsi="Times New Roman" w:cs="Times New Roman"/>
          <w:color w:val="auto"/>
        </w:rPr>
        <w:t xml:space="preserve">Bachelor of Arts, Double Major: Mathematics, </w:t>
      </w:r>
      <w:r w:rsidRPr="0069732C">
        <w:rPr>
          <w:rFonts w:ascii="Times New Roman" w:eastAsia="Times New Roman" w:hAnsi="Times New Roman" w:cs="Times New Roman"/>
          <w:i/>
          <w:iCs/>
          <w:color w:val="auto"/>
        </w:rPr>
        <w:t>with honors in</w:t>
      </w:r>
      <w:r w:rsidRPr="0069732C">
        <w:rPr>
          <w:rFonts w:ascii="Times New Roman" w:eastAsia="Times New Roman" w:hAnsi="Times New Roman" w:cs="Times New Roman"/>
          <w:color w:val="auto"/>
        </w:rPr>
        <w:t xml:space="preserve"> Music</w:t>
      </w:r>
      <w:r w:rsidR="00B41BB2">
        <w:rPr>
          <w:rFonts w:ascii="Times New Roman" w:eastAsia="Times New Roman" w:hAnsi="Times New Roman" w:cs="Times New Roman"/>
          <w:color w:val="auto"/>
        </w:rPr>
        <w:t>,</w:t>
      </w:r>
      <w:r w:rsidR="00B41BB2" w:rsidRPr="00B41BB2">
        <w:rPr>
          <w:rFonts w:ascii="Times New Roman" w:eastAsia="Times New Roman" w:hAnsi="Times New Roman" w:cs="Times New Roman"/>
          <w:color w:val="auto"/>
        </w:rPr>
        <w:t xml:space="preserve"> </w:t>
      </w:r>
      <w:r w:rsidR="00B41BB2" w:rsidRPr="0069732C">
        <w:rPr>
          <w:rFonts w:ascii="Times New Roman" w:eastAsia="Times New Roman" w:hAnsi="Times New Roman" w:cs="Times New Roman"/>
          <w:color w:val="auto"/>
        </w:rPr>
        <w:t>Cum Laude</w:t>
      </w:r>
    </w:p>
    <w:p w14:paraId="7CFD7FB0" w14:textId="3BF104F4" w:rsidR="005A4F8A" w:rsidRDefault="00AA0129" w:rsidP="004C1894">
      <w:pPr>
        <w:pStyle w:val="Standard"/>
        <w:ind w:left="720"/>
        <w:rPr>
          <w:rFonts w:ascii="Times New Roman" w:eastAsia="Times New Roman" w:hAnsi="Times New Roman" w:cs="Times New Roman"/>
          <w:color w:val="auto"/>
        </w:rPr>
      </w:pPr>
      <w:r w:rsidRPr="0069732C">
        <w:rPr>
          <w:rFonts w:ascii="Times New Roman" w:eastAsia="Times New Roman" w:hAnsi="Times New Roman" w:cs="Times New Roman"/>
          <w:b/>
          <w:bCs/>
          <w:color w:val="auto"/>
        </w:rPr>
        <w:t>Capstone</w:t>
      </w:r>
      <w:r w:rsidRPr="0069732C">
        <w:rPr>
          <w:rFonts w:ascii="Times New Roman" w:eastAsia="Times New Roman" w:hAnsi="Times New Roman" w:cs="Times New Roman"/>
          <w:color w:val="auto"/>
        </w:rPr>
        <w:t xml:space="preserve">: </w:t>
      </w:r>
      <w:r w:rsidRPr="0069732C">
        <w:rPr>
          <w:rFonts w:ascii="Times New Roman" w:eastAsia="Times New Roman" w:hAnsi="Times New Roman" w:cs="Times New Roman"/>
          <w:i/>
          <w:color w:val="auto"/>
        </w:rPr>
        <w:t>A Hero's Tale</w:t>
      </w:r>
      <w:r w:rsidRPr="0069732C">
        <w:rPr>
          <w:rFonts w:ascii="Times New Roman" w:eastAsia="Times New Roman" w:hAnsi="Times New Roman" w:cs="Times New Roman"/>
          <w:color w:val="auto"/>
        </w:rPr>
        <w:t xml:space="preserve"> for</w:t>
      </w:r>
      <w:r w:rsidR="002A6398">
        <w:rPr>
          <w:rFonts w:ascii="Times New Roman" w:eastAsia="Times New Roman" w:hAnsi="Times New Roman" w:cs="Times New Roman"/>
          <w:color w:val="auto"/>
        </w:rPr>
        <w:t xml:space="preserve"> </w:t>
      </w:r>
      <w:r w:rsidRPr="0069732C">
        <w:rPr>
          <w:rFonts w:ascii="Times New Roman" w:eastAsia="Times New Roman" w:hAnsi="Times New Roman" w:cs="Times New Roman"/>
          <w:color w:val="auto"/>
        </w:rPr>
        <w:t>Orchestra, and</w:t>
      </w:r>
      <w:r w:rsidRPr="0069732C">
        <w:rPr>
          <w:rFonts w:ascii="Times New Roman" w:eastAsia="Times New Roman" w:hAnsi="Times New Roman" w:cs="Times New Roman"/>
          <w:i/>
          <w:color w:val="auto"/>
        </w:rPr>
        <w:t xml:space="preserve"> The Mathematician's Sketchbook </w:t>
      </w:r>
      <w:r w:rsidRPr="0069732C">
        <w:rPr>
          <w:rFonts w:ascii="Times New Roman" w:eastAsia="Times New Roman" w:hAnsi="Times New Roman" w:cs="Times New Roman"/>
          <w:color w:val="auto"/>
        </w:rPr>
        <w:t>for chamber ensemble</w:t>
      </w:r>
    </w:p>
    <w:p w14:paraId="06B9DF21" w14:textId="6A29206B" w:rsidR="00B41BB2" w:rsidRDefault="00B41BB2" w:rsidP="004C1894">
      <w:pPr>
        <w:pStyle w:val="Standard"/>
        <w:ind w:left="720"/>
        <w:rPr>
          <w:sz w:val="16"/>
          <w:szCs w:val="16"/>
        </w:rPr>
      </w:pPr>
    </w:p>
    <w:p w14:paraId="46CD899A" w14:textId="77777777" w:rsidR="000C06C3" w:rsidRPr="00B41BB2" w:rsidRDefault="000C06C3" w:rsidP="004C1894">
      <w:pPr>
        <w:pStyle w:val="Standard"/>
        <w:ind w:left="720"/>
        <w:rPr>
          <w:sz w:val="16"/>
          <w:szCs w:val="16"/>
        </w:rPr>
      </w:pPr>
    </w:p>
    <w:p w14:paraId="5D1247A6" w14:textId="25295DC8" w:rsidR="002A6398" w:rsidRDefault="00B41BB2" w:rsidP="002A6398">
      <w:pPr>
        <w:pStyle w:val="Standard"/>
        <w:jc w:val="center"/>
        <w:rPr>
          <w:rFonts w:ascii="Times New Roman" w:eastAsia="Times New Roman" w:hAnsi="Times New Roman" w:cs="Times New Roman"/>
          <w:b/>
          <w:color w:val="auto"/>
          <w:sz w:val="28"/>
          <w:szCs w:val="28"/>
        </w:rPr>
      </w:pPr>
      <w:r>
        <w:rPr>
          <w:rFonts w:ascii="Times New Roman" w:eastAsia="Times New Roman" w:hAnsi="Times New Roman" w:cs="Times New Roman"/>
          <w:b/>
          <w:color w:val="auto"/>
          <w:sz w:val="28"/>
          <w:szCs w:val="28"/>
        </w:rPr>
        <w:t xml:space="preserve">Research </w:t>
      </w:r>
      <w:r w:rsidR="000C06C3">
        <w:rPr>
          <w:rFonts w:ascii="Times New Roman" w:eastAsia="Times New Roman" w:hAnsi="Times New Roman" w:cs="Times New Roman"/>
          <w:b/>
          <w:color w:val="auto"/>
          <w:sz w:val="28"/>
          <w:szCs w:val="28"/>
        </w:rPr>
        <w:t>Projects</w:t>
      </w:r>
    </w:p>
    <w:p w14:paraId="3EFF7B47" w14:textId="77777777" w:rsidR="000C06C3" w:rsidRPr="00B41BB2" w:rsidRDefault="000C06C3" w:rsidP="002A6398">
      <w:pPr>
        <w:pStyle w:val="Standard"/>
        <w:jc w:val="center"/>
        <w:rPr>
          <w:rFonts w:ascii="Times New Roman" w:eastAsia="Times New Roman" w:hAnsi="Times New Roman" w:cs="Times New Roman"/>
          <w:b/>
          <w:color w:val="auto"/>
          <w:sz w:val="28"/>
          <w:szCs w:val="28"/>
        </w:rPr>
      </w:pPr>
    </w:p>
    <w:p w14:paraId="2153A271" w14:textId="6853F8B0" w:rsidR="002A6398" w:rsidRPr="00A04A11" w:rsidRDefault="002A6398" w:rsidP="002A6398">
      <w:pPr>
        <w:pStyle w:val="Standard"/>
        <w:rPr>
          <w:rFonts w:ascii="Times New Roman" w:eastAsia="Times New Roman" w:hAnsi="Times New Roman" w:cs="Times New Roman"/>
          <w:b/>
          <w:color w:val="auto"/>
        </w:rPr>
      </w:pPr>
      <w:r w:rsidRPr="00A04A11">
        <w:rPr>
          <w:rFonts w:ascii="Times New Roman" w:eastAsia="Times New Roman" w:hAnsi="Times New Roman" w:cs="Times New Roman"/>
          <w:b/>
          <w:color w:val="auto"/>
        </w:rPr>
        <w:t>Parallel Transport Convolution</w:t>
      </w:r>
      <w:r w:rsidR="00F8408D" w:rsidRPr="00A04A11">
        <w:rPr>
          <w:rFonts w:ascii="Times New Roman" w:eastAsia="Times New Roman" w:hAnsi="Times New Roman" w:cs="Times New Roman"/>
          <w:b/>
          <w:color w:val="auto"/>
        </w:rPr>
        <w:t>-</w:t>
      </w:r>
      <w:r w:rsidR="00F8408D" w:rsidRPr="00A04A11">
        <w:rPr>
          <w:rFonts w:ascii="Times New Roman" w:eastAsia="Times New Roman" w:hAnsi="Times New Roman" w:cs="Times New Roman"/>
          <w:color w:val="auto"/>
        </w:rPr>
        <w:t>https://arxiv.org/abs/1805.07857</w:t>
      </w:r>
      <w:r w:rsidR="00F8408D">
        <w:rPr>
          <w:rFonts w:ascii="Times New Roman" w:eastAsia="Times New Roman" w:hAnsi="Times New Roman" w:cs="Times New Roman"/>
          <w:color w:val="auto"/>
          <w:sz w:val="22"/>
        </w:rPr>
        <w:tab/>
      </w:r>
      <w:r w:rsidRPr="00A04A11">
        <w:rPr>
          <w:rFonts w:ascii="Times New Roman" w:eastAsia="Times New Roman" w:hAnsi="Times New Roman" w:cs="Times New Roman"/>
          <w:b/>
          <w:color w:val="auto"/>
        </w:rPr>
        <w:t xml:space="preserve"> </w:t>
      </w:r>
      <w:r>
        <w:rPr>
          <w:rFonts w:ascii="Times New Roman" w:eastAsia="Times New Roman" w:hAnsi="Times New Roman" w:cs="Times New Roman"/>
          <w:b/>
          <w:bCs/>
          <w:color w:val="auto"/>
        </w:rPr>
        <w:t xml:space="preserve">                                                                                                       </w:t>
      </w:r>
      <w:r w:rsidRPr="00A04A11">
        <w:rPr>
          <w:rFonts w:ascii="Times New Roman" w:eastAsia="Times New Roman" w:hAnsi="Times New Roman" w:cs="Times New Roman"/>
          <w:b/>
          <w:bCs/>
          <w:color w:val="auto"/>
        </w:rPr>
        <w:t xml:space="preserve"> </w:t>
      </w:r>
      <w:r w:rsidRPr="00A04A11">
        <w:rPr>
          <w:rFonts w:ascii="Times New Roman" w:eastAsia="Times New Roman" w:hAnsi="Times New Roman" w:cs="Times New Roman"/>
          <w:b/>
          <w:color w:val="auto"/>
        </w:rPr>
        <w:t xml:space="preserve">    </w:t>
      </w:r>
    </w:p>
    <w:p w14:paraId="26DB232D" w14:textId="3142671F" w:rsidR="00F8408D" w:rsidRPr="00A04A11" w:rsidRDefault="00FD403A" w:rsidP="00F8408D">
      <w:pPr>
        <w:pStyle w:val="Standard"/>
        <w:ind w:firstLine="720"/>
        <w:rPr>
          <w:rFonts w:ascii="Times New Roman" w:hAnsi="Times New Roman"/>
          <w:b/>
          <w:bCs/>
        </w:rPr>
      </w:pPr>
      <w:r>
        <w:rPr>
          <w:rFonts w:ascii="Times New Roman" w:eastAsia="Times New Roman" w:hAnsi="Times New Roman" w:cs="Times New Roman"/>
          <w:color w:val="auto"/>
        </w:rPr>
        <w:t>I propose</w:t>
      </w:r>
      <w:r w:rsidR="008A5DB0">
        <w:rPr>
          <w:rFonts w:ascii="Times New Roman" w:eastAsia="Times New Roman" w:hAnsi="Times New Roman" w:cs="Times New Roman"/>
          <w:color w:val="auto"/>
        </w:rPr>
        <w:t>d</w:t>
      </w:r>
      <w:r w:rsidR="002A6398" w:rsidRPr="00A04A11">
        <w:rPr>
          <w:rFonts w:ascii="Times New Roman" w:eastAsia="Times New Roman" w:hAnsi="Times New Roman" w:cs="Times New Roman"/>
          <w:color w:val="auto"/>
        </w:rPr>
        <w:t xml:space="preserve"> new generalization of convolution which applies to manifolds represented as triangle meshes or point clouds.</w:t>
      </w:r>
      <w:r w:rsidR="002A6398">
        <w:rPr>
          <w:rFonts w:ascii="Times New Roman" w:eastAsia="Times New Roman" w:hAnsi="Times New Roman" w:cs="Times New Roman"/>
          <w:color w:val="auto"/>
        </w:rPr>
        <w:t xml:space="preserve"> Th</w:t>
      </w:r>
      <w:r w:rsidR="0046754E">
        <w:rPr>
          <w:rFonts w:ascii="Times New Roman" w:eastAsia="Times New Roman" w:hAnsi="Times New Roman" w:cs="Times New Roman"/>
          <w:color w:val="auto"/>
        </w:rPr>
        <w:t>is</w:t>
      </w:r>
      <w:r w:rsidR="002A6398">
        <w:rPr>
          <w:rFonts w:ascii="Times New Roman" w:eastAsia="Times New Roman" w:hAnsi="Times New Roman" w:cs="Times New Roman"/>
          <w:color w:val="auto"/>
        </w:rPr>
        <w:t xml:space="preserve"> allow</w:t>
      </w:r>
      <w:r w:rsidR="0046754E">
        <w:rPr>
          <w:rFonts w:ascii="Times New Roman" w:eastAsia="Times New Roman" w:hAnsi="Times New Roman" w:cs="Times New Roman"/>
          <w:color w:val="auto"/>
        </w:rPr>
        <w:t>s</w:t>
      </w:r>
      <w:r w:rsidR="002A6398">
        <w:rPr>
          <w:rFonts w:ascii="Times New Roman" w:eastAsia="Times New Roman" w:hAnsi="Times New Roman" w:cs="Times New Roman"/>
          <w:color w:val="auto"/>
        </w:rPr>
        <w:t xml:space="preserve"> for the generalization of wavelet-like operations and convolutional neural networks</w:t>
      </w:r>
      <w:r w:rsidR="00F8408D">
        <w:rPr>
          <w:rFonts w:ascii="Times New Roman" w:eastAsia="Times New Roman" w:hAnsi="Times New Roman" w:cs="Times New Roman"/>
          <w:color w:val="auto"/>
        </w:rPr>
        <w:t xml:space="preserve"> in ways which are less sensitive to deformation of the underlying surface</w:t>
      </w:r>
      <w:r w:rsidR="002A6398">
        <w:rPr>
          <w:rFonts w:ascii="Times New Roman" w:eastAsia="Times New Roman" w:hAnsi="Times New Roman" w:cs="Times New Roman"/>
          <w:color w:val="auto"/>
        </w:rPr>
        <w:t xml:space="preserve">. </w:t>
      </w:r>
      <w:r w:rsidR="00690DD3">
        <w:rPr>
          <w:rFonts w:ascii="Times New Roman" w:eastAsia="Times New Roman" w:hAnsi="Times New Roman" w:cs="Times New Roman"/>
          <w:color w:val="auto"/>
        </w:rPr>
        <w:t>I implement</w:t>
      </w:r>
      <w:r w:rsidR="00B41BB2">
        <w:rPr>
          <w:rFonts w:ascii="Times New Roman" w:eastAsia="Times New Roman" w:hAnsi="Times New Roman" w:cs="Times New Roman"/>
          <w:color w:val="auto"/>
        </w:rPr>
        <w:t>ed</w:t>
      </w:r>
      <w:r w:rsidR="00690DD3">
        <w:rPr>
          <w:rFonts w:ascii="Times New Roman" w:eastAsia="Times New Roman" w:hAnsi="Times New Roman" w:cs="Times New Roman"/>
          <w:color w:val="auto"/>
        </w:rPr>
        <w:t xml:space="preserve"> the method in</w:t>
      </w:r>
      <w:r w:rsidR="0046754E">
        <w:rPr>
          <w:rFonts w:ascii="Times New Roman" w:eastAsia="Times New Roman" w:hAnsi="Times New Roman" w:cs="Times New Roman"/>
          <w:color w:val="auto"/>
        </w:rPr>
        <w:t xml:space="preserve"> both</w:t>
      </w:r>
      <w:r w:rsidR="00690DD3">
        <w:rPr>
          <w:rFonts w:ascii="Times New Roman" w:eastAsia="Times New Roman" w:hAnsi="Times New Roman" w:cs="Times New Roman"/>
          <w:color w:val="auto"/>
        </w:rPr>
        <w:t xml:space="preserve"> Mat</w:t>
      </w:r>
      <w:r w:rsidR="0046754E">
        <w:rPr>
          <w:rFonts w:ascii="Times New Roman" w:eastAsia="Times New Roman" w:hAnsi="Times New Roman" w:cs="Times New Roman"/>
          <w:color w:val="auto"/>
        </w:rPr>
        <w:t>L</w:t>
      </w:r>
      <w:r w:rsidR="00690DD3">
        <w:rPr>
          <w:rFonts w:ascii="Times New Roman" w:eastAsia="Times New Roman" w:hAnsi="Times New Roman" w:cs="Times New Roman"/>
          <w:color w:val="auto"/>
        </w:rPr>
        <w:t>ab and Tensor</w:t>
      </w:r>
      <w:r w:rsidR="0046754E">
        <w:rPr>
          <w:rFonts w:ascii="Times New Roman" w:eastAsia="Times New Roman" w:hAnsi="Times New Roman" w:cs="Times New Roman"/>
          <w:color w:val="auto"/>
        </w:rPr>
        <w:t>F</w:t>
      </w:r>
      <w:r w:rsidR="00690DD3">
        <w:rPr>
          <w:rFonts w:ascii="Times New Roman" w:eastAsia="Times New Roman" w:hAnsi="Times New Roman" w:cs="Times New Roman"/>
          <w:color w:val="auto"/>
        </w:rPr>
        <w:t xml:space="preserve">low and show results in signal processing </w:t>
      </w:r>
      <w:r w:rsidR="0046754E">
        <w:rPr>
          <w:rFonts w:ascii="Times New Roman" w:eastAsia="Times New Roman" w:hAnsi="Times New Roman" w:cs="Times New Roman"/>
          <w:color w:val="auto"/>
        </w:rPr>
        <w:t xml:space="preserve">on curved domains </w:t>
      </w:r>
      <w:r w:rsidR="00690DD3">
        <w:rPr>
          <w:rFonts w:ascii="Times New Roman" w:eastAsia="Times New Roman" w:hAnsi="Times New Roman" w:cs="Times New Roman"/>
          <w:color w:val="auto"/>
        </w:rPr>
        <w:t>and shape matching.</w:t>
      </w:r>
      <w:r w:rsidR="00B41BB2">
        <w:rPr>
          <w:rFonts w:ascii="Times New Roman" w:eastAsia="Times New Roman" w:hAnsi="Times New Roman" w:cs="Times New Roman"/>
          <w:color w:val="auto"/>
        </w:rPr>
        <w:t xml:space="preserve"> Presentations at IPAM 201</w:t>
      </w:r>
      <w:r w:rsidR="003F05CB">
        <w:rPr>
          <w:rFonts w:ascii="Times New Roman" w:eastAsia="Times New Roman" w:hAnsi="Times New Roman" w:cs="Times New Roman"/>
          <w:color w:val="auto"/>
        </w:rPr>
        <w:t>8</w:t>
      </w:r>
      <w:r w:rsidR="00B41BB2">
        <w:rPr>
          <w:rFonts w:ascii="Times New Roman" w:eastAsia="Times New Roman" w:hAnsi="Times New Roman" w:cs="Times New Roman"/>
          <w:color w:val="auto"/>
        </w:rPr>
        <w:t xml:space="preserve"> Geometry and Learning.</w:t>
      </w:r>
      <w:r w:rsidR="002A6398">
        <w:rPr>
          <w:rFonts w:ascii="Times New Roman" w:eastAsia="Times New Roman" w:hAnsi="Times New Roman" w:cs="Times New Roman"/>
          <w:b/>
          <w:color w:val="auto"/>
          <w:sz w:val="22"/>
        </w:rPr>
        <w:t xml:space="preserve">                                </w:t>
      </w:r>
    </w:p>
    <w:p w14:paraId="0B84AA37" w14:textId="77777777" w:rsidR="00F8408D" w:rsidRPr="008A5DB0" w:rsidRDefault="00F8408D" w:rsidP="002A6398">
      <w:pPr>
        <w:pStyle w:val="PreformattedText"/>
        <w:rPr>
          <w:rFonts w:ascii="Times New Roman" w:hAnsi="Times New Roman"/>
          <w:b/>
          <w:bCs/>
          <w:sz w:val="16"/>
          <w:szCs w:val="16"/>
        </w:rPr>
      </w:pPr>
    </w:p>
    <w:p w14:paraId="3EDED62F" w14:textId="7DB09750" w:rsidR="002A6398" w:rsidRPr="00F8408D" w:rsidRDefault="002A6398" w:rsidP="00F8408D">
      <w:pPr>
        <w:pStyle w:val="Standard"/>
        <w:rPr>
          <w:rFonts w:ascii="Times New Roman" w:eastAsia="Calibri" w:hAnsi="Times New Roman" w:cs="Calibri"/>
          <w:color w:val="auto"/>
        </w:rPr>
      </w:pPr>
      <w:r w:rsidRPr="00A04A11">
        <w:rPr>
          <w:rFonts w:ascii="Times New Roman" w:hAnsi="Times New Roman"/>
          <w:b/>
          <w:bCs/>
        </w:rPr>
        <w:t>Laplace-Beltrami Basis Pursuit</w:t>
      </w:r>
      <w:r w:rsidR="00AD22C8">
        <w:rPr>
          <w:rFonts w:ascii="Times New Roman" w:hAnsi="Times New Roman"/>
          <w:b/>
          <w:bCs/>
        </w:rPr>
        <w:t xml:space="preserve"> for Deformable Shape Correspondence</w:t>
      </w:r>
      <w:r w:rsidR="00F8408D" w:rsidRPr="00A04A11">
        <w:rPr>
          <w:rFonts w:ascii="Times New Roman" w:eastAsia="Calibri" w:hAnsi="Times New Roman" w:cs="Calibri"/>
          <w:color w:val="auto"/>
        </w:rPr>
        <w:t>-https://arxiv.org/abs/1809.07399</w:t>
      </w:r>
      <w:r>
        <w:rPr>
          <w:rFonts w:ascii="Times New Roman" w:hAnsi="Times New Roman"/>
          <w:b/>
          <w:bCs/>
          <w:sz w:val="22"/>
          <w:szCs w:val="22"/>
        </w:rPr>
        <w:t xml:space="preserve">                                 </w:t>
      </w:r>
    </w:p>
    <w:p w14:paraId="05CB94AE" w14:textId="2FFFE6A1" w:rsidR="002A6398" w:rsidRDefault="00FD403A" w:rsidP="002A6398">
      <w:pPr>
        <w:pStyle w:val="Standard"/>
        <w:ind w:firstLine="720"/>
        <w:rPr>
          <w:rFonts w:ascii="Times New Roman" w:eastAsia="Calibri" w:hAnsi="Times New Roman" w:cs="Times New Roman"/>
          <w:color w:val="auto"/>
        </w:rPr>
      </w:pPr>
      <w:r>
        <w:rPr>
          <w:rFonts w:ascii="Times New Roman" w:eastAsia="Calibri" w:hAnsi="Times New Roman" w:cs="Times New Roman"/>
          <w:color w:val="auto"/>
        </w:rPr>
        <w:t>I</w:t>
      </w:r>
      <w:r w:rsidR="002A6398" w:rsidRPr="00A04A11">
        <w:rPr>
          <w:rFonts w:ascii="Times New Roman" w:eastAsia="Calibri" w:hAnsi="Times New Roman" w:cs="Times New Roman"/>
          <w:color w:val="auto"/>
        </w:rPr>
        <w:t xml:space="preserve"> develop</w:t>
      </w:r>
      <w:r w:rsidR="008A5DB0">
        <w:rPr>
          <w:rFonts w:ascii="Times New Roman" w:eastAsia="Calibri" w:hAnsi="Times New Roman" w:cs="Times New Roman"/>
          <w:color w:val="auto"/>
        </w:rPr>
        <w:t>ed</w:t>
      </w:r>
      <w:r w:rsidR="002A6398" w:rsidRPr="00A04A11">
        <w:rPr>
          <w:rFonts w:ascii="Times New Roman" w:eastAsia="Calibri" w:hAnsi="Times New Roman" w:cs="Times New Roman"/>
          <w:color w:val="auto"/>
        </w:rPr>
        <w:t xml:space="preserve"> </w:t>
      </w:r>
      <w:r w:rsidR="00E1202C">
        <w:rPr>
          <w:rFonts w:ascii="Times New Roman" w:eastAsia="Calibri" w:hAnsi="Times New Roman" w:cs="Times New Roman"/>
          <w:color w:val="auto"/>
        </w:rPr>
        <w:t xml:space="preserve">and implemented </w:t>
      </w:r>
      <w:r w:rsidR="002A6398" w:rsidRPr="00A04A11">
        <w:rPr>
          <w:rFonts w:ascii="Times New Roman" w:eastAsia="Calibri" w:hAnsi="Times New Roman" w:cs="Times New Roman"/>
          <w:color w:val="auto"/>
        </w:rPr>
        <w:t xml:space="preserve">a new model for computing dense shape correspondences between highly non-isomorphic shapes by linking the Laplace-Beltrami </w:t>
      </w:r>
      <w:r w:rsidR="0046754E">
        <w:rPr>
          <w:rFonts w:ascii="Times New Roman" w:eastAsia="Calibri" w:hAnsi="Times New Roman" w:cs="Times New Roman"/>
          <w:color w:val="auto"/>
        </w:rPr>
        <w:t>e</w:t>
      </w:r>
      <w:r w:rsidR="002A6398" w:rsidRPr="00A04A11">
        <w:rPr>
          <w:rFonts w:ascii="Times New Roman" w:eastAsia="Calibri" w:hAnsi="Times New Roman" w:cs="Times New Roman"/>
          <w:color w:val="auto"/>
        </w:rPr>
        <w:t>igen</w:t>
      </w:r>
      <w:r w:rsidR="0046754E">
        <w:rPr>
          <w:rFonts w:ascii="Times New Roman" w:eastAsia="Calibri" w:hAnsi="Times New Roman" w:cs="Times New Roman"/>
          <w:color w:val="auto"/>
        </w:rPr>
        <w:t>s</w:t>
      </w:r>
      <w:r w:rsidR="002A6398" w:rsidRPr="00A04A11">
        <w:rPr>
          <w:rFonts w:ascii="Times New Roman" w:eastAsia="Calibri" w:hAnsi="Times New Roman" w:cs="Times New Roman"/>
          <w:color w:val="auto"/>
        </w:rPr>
        <w:t xml:space="preserve">ystem of a shape to a conformal deformation. </w:t>
      </w:r>
      <w:r w:rsidR="002A6398">
        <w:rPr>
          <w:rFonts w:ascii="Times New Roman" w:eastAsia="Calibri" w:hAnsi="Times New Roman" w:cs="Times New Roman"/>
          <w:color w:val="auto"/>
        </w:rPr>
        <w:t>We prove</w:t>
      </w:r>
      <w:r w:rsidR="008A5DB0">
        <w:rPr>
          <w:rFonts w:ascii="Times New Roman" w:eastAsia="Calibri" w:hAnsi="Times New Roman" w:cs="Times New Roman"/>
          <w:color w:val="auto"/>
        </w:rPr>
        <w:t>d</w:t>
      </w:r>
      <w:r w:rsidR="0046754E">
        <w:rPr>
          <w:rFonts w:ascii="Times New Roman" w:eastAsia="Calibri" w:hAnsi="Times New Roman" w:cs="Times New Roman"/>
          <w:color w:val="auto"/>
        </w:rPr>
        <w:t xml:space="preserve"> local convergence and establish</w:t>
      </w:r>
      <w:r w:rsidR="008A5DB0">
        <w:rPr>
          <w:rFonts w:ascii="Times New Roman" w:eastAsia="Calibri" w:hAnsi="Times New Roman" w:cs="Times New Roman"/>
          <w:color w:val="auto"/>
        </w:rPr>
        <w:t>ed</w:t>
      </w:r>
      <w:r w:rsidR="002A6398">
        <w:rPr>
          <w:rFonts w:ascii="Times New Roman" w:eastAsia="Calibri" w:hAnsi="Times New Roman" w:cs="Times New Roman"/>
          <w:color w:val="auto"/>
        </w:rPr>
        <w:t xml:space="preserve"> </w:t>
      </w:r>
      <w:r w:rsidR="0046754E">
        <w:rPr>
          <w:rFonts w:ascii="Times New Roman" w:eastAsia="Calibri" w:hAnsi="Times New Roman" w:cs="Times New Roman"/>
          <w:color w:val="auto"/>
        </w:rPr>
        <w:t>a re-initialization scheme to overcome some local minima</w:t>
      </w:r>
      <w:r w:rsidR="008A5DB0">
        <w:rPr>
          <w:rFonts w:ascii="Times New Roman" w:eastAsia="Calibri" w:hAnsi="Times New Roman" w:cs="Times New Roman"/>
          <w:color w:val="auto"/>
        </w:rPr>
        <w:t xml:space="preserve"> in the non-convex objective</w:t>
      </w:r>
      <w:r w:rsidR="00B41BB2">
        <w:rPr>
          <w:rFonts w:ascii="Times New Roman" w:eastAsia="Calibri" w:hAnsi="Times New Roman" w:cs="Times New Roman"/>
          <w:color w:val="auto"/>
        </w:rPr>
        <w:t xml:space="preserve"> as well as a subsampling scheme to improve computational </w:t>
      </w:r>
      <w:r w:rsidR="00E1202C">
        <w:rPr>
          <w:rFonts w:ascii="Times New Roman" w:eastAsia="Calibri" w:hAnsi="Times New Roman" w:cs="Times New Roman"/>
          <w:color w:val="auto"/>
        </w:rPr>
        <w:t>performance</w:t>
      </w:r>
      <w:r w:rsidR="0046754E">
        <w:rPr>
          <w:rFonts w:ascii="Times New Roman" w:eastAsia="Calibri" w:hAnsi="Times New Roman" w:cs="Times New Roman"/>
          <w:color w:val="auto"/>
        </w:rPr>
        <w:t xml:space="preserve">. </w:t>
      </w:r>
      <w:r w:rsidR="00B41BB2">
        <w:rPr>
          <w:rFonts w:ascii="Times New Roman" w:eastAsia="Calibri" w:hAnsi="Times New Roman" w:cs="Times New Roman"/>
          <w:color w:val="auto"/>
        </w:rPr>
        <w:t>Presentations at SIAM Imaging 2018 and RPI Applied Math Day</w:t>
      </w:r>
      <w:r w:rsidR="003F05CB">
        <w:rPr>
          <w:rFonts w:ascii="Times New Roman" w:eastAsia="Calibri" w:hAnsi="Times New Roman" w:cs="Times New Roman"/>
          <w:color w:val="auto"/>
        </w:rPr>
        <w:t xml:space="preserve"> 2018</w:t>
      </w:r>
      <w:r w:rsidR="00B41BB2">
        <w:rPr>
          <w:rFonts w:ascii="Times New Roman" w:eastAsia="Calibri" w:hAnsi="Times New Roman" w:cs="Times New Roman"/>
          <w:color w:val="auto"/>
        </w:rPr>
        <w:t>.</w:t>
      </w:r>
    </w:p>
    <w:p w14:paraId="073F6BEF" w14:textId="271C6134" w:rsidR="000C06C3" w:rsidRDefault="000C06C3" w:rsidP="002A6398">
      <w:pPr>
        <w:pStyle w:val="Standard"/>
        <w:ind w:firstLine="720"/>
        <w:rPr>
          <w:rFonts w:ascii="Times New Roman" w:eastAsia="Calibri" w:hAnsi="Times New Roman" w:cs="Times New Roman"/>
          <w:color w:val="auto"/>
        </w:rPr>
      </w:pPr>
    </w:p>
    <w:p w14:paraId="505D4DCE" w14:textId="77777777" w:rsidR="000C06C3" w:rsidRPr="000C06C3" w:rsidRDefault="000C06C3" w:rsidP="000C06C3">
      <w:pPr>
        <w:pStyle w:val="Standard"/>
        <w:jc w:val="both"/>
      </w:pPr>
      <w:r>
        <w:rPr>
          <w:rFonts w:ascii="Times New Roman" w:eastAsia="Calibri" w:hAnsi="Times New Roman" w:cs="Times New Roman"/>
          <w:b/>
          <w:color w:val="auto"/>
        </w:rPr>
        <w:t>Patch Based Auto-Regressive Mo</w:t>
      </w:r>
      <w:r w:rsidRPr="000C06C3">
        <w:rPr>
          <w:rFonts w:ascii="Times New Roman" w:eastAsia="Calibri" w:hAnsi="Times New Roman" w:cs="Times New Roman"/>
          <w:b/>
          <w:color w:val="auto"/>
        </w:rPr>
        <w:t>del</w:t>
      </w:r>
      <w:r w:rsidRPr="000C06C3">
        <w:rPr>
          <w:rFonts w:ascii="Times New Roman" w:hAnsi="Times New Roman" w:cs="Times New Roman"/>
        </w:rPr>
        <w:t>s-</w:t>
      </w:r>
      <w:hyperlink r:id="rId7" w:history="1">
        <w:r w:rsidRPr="000C06C3">
          <w:rPr>
            <w:rFonts w:ascii="Times New Roman" w:hAnsi="Times New Roman" w:cs="Times New Roman"/>
          </w:rPr>
          <w:t>https://openreview.net/pdf?id=rJeBJJBYDB</w:t>
        </w:r>
      </w:hyperlink>
    </w:p>
    <w:p w14:paraId="06C9D645" w14:textId="4F17EBC7" w:rsidR="000C06C3" w:rsidRPr="000C06C3" w:rsidRDefault="000C06C3" w:rsidP="002A6398">
      <w:pPr>
        <w:pStyle w:val="Standard"/>
        <w:ind w:firstLine="720"/>
        <w:rPr>
          <w:rFonts w:ascii="Times New Roman" w:eastAsia="Calibri" w:hAnsi="Times New Roman" w:cs="Times New Roman"/>
          <w:color w:val="auto"/>
        </w:rPr>
      </w:pPr>
      <w:r>
        <w:rPr>
          <w:rFonts w:ascii="Times New Roman" w:eastAsia="Calibri" w:hAnsi="Times New Roman" w:cs="Times New Roman"/>
          <w:color w:val="auto"/>
        </w:rPr>
        <w:t>I proposed and implemented a new class of auto-encoder like with a latent space structed as an atlas to parameterize manifold structured data.</w:t>
      </w:r>
      <w:r w:rsidR="007E4FC8">
        <w:rPr>
          <w:rFonts w:ascii="Times New Roman" w:eastAsia="Calibri" w:hAnsi="Times New Roman" w:cs="Times New Roman"/>
          <w:color w:val="auto"/>
        </w:rPr>
        <w:t xml:space="preserve"> We impose a set of connectivity and regularity conditions to develop models with latent spaces which are much smaller than traditional methods. Current work involves using insights gained in this local analysis to prove universal generation theorems. Our first paper is currently in review.</w:t>
      </w:r>
    </w:p>
    <w:p w14:paraId="0051A161" w14:textId="77777777" w:rsidR="002A6398" w:rsidRPr="008A5DB0" w:rsidRDefault="002A6398" w:rsidP="002A6398">
      <w:pPr>
        <w:pStyle w:val="Standard"/>
        <w:ind w:firstLine="720"/>
        <w:rPr>
          <w:rFonts w:eastAsia="Calibri" w:cs="Calibri"/>
          <w:color w:val="auto"/>
          <w:sz w:val="16"/>
          <w:szCs w:val="16"/>
        </w:rPr>
      </w:pPr>
    </w:p>
    <w:p w14:paraId="56A8B3B8" w14:textId="55B659F4" w:rsidR="002A6398" w:rsidRPr="00BA66D1" w:rsidRDefault="002A6398" w:rsidP="002A6398">
      <w:pPr>
        <w:pStyle w:val="Standard"/>
        <w:jc w:val="both"/>
        <w:rPr>
          <w:rFonts w:ascii="Times New Roman" w:eastAsia="Calibri" w:hAnsi="Times New Roman" w:cs="Times New Roman"/>
          <w:color w:val="auto"/>
        </w:rPr>
      </w:pPr>
      <w:r>
        <w:rPr>
          <w:rFonts w:ascii="Times New Roman" w:eastAsia="Calibri" w:hAnsi="Times New Roman" w:cs="Times New Roman"/>
          <w:b/>
          <w:color w:val="auto"/>
        </w:rPr>
        <w:t>Conformal Graph Geometry</w:t>
      </w:r>
    </w:p>
    <w:p w14:paraId="62156A5D" w14:textId="346FE86E" w:rsidR="0046754E" w:rsidRDefault="00FD403A" w:rsidP="00E1202C">
      <w:pPr>
        <w:pStyle w:val="Standard"/>
        <w:ind w:firstLine="720"/>
        <w:rPr>
          <w:rFonts w:ascii="Times New Roman" w:eastAsia="Calibri" w:hAnsi="Times New Roman" w:cs="Times New Roman"/>
          <w:color w:val="auto"/>
        </w:rPr>
      </w:pPr>
      <w:r>
        <w:rPr>
          <w:rFonts w:ascii="Times New Roman" w:eastAsia="Calibri" w:hAnsi="Times New Roman" w:cs="Times New Roman"/>
          <w:color w:val="auto"/>
        </w:rPr>
        <w:t>In a</w:t>
      </w:r>
      <w:r w:rsidR="002A6398">
        <w:rPr>
          <w:rFonts w:ascii="Times New Roman" w:eastAsia="Calibri" w:hAnsi="Times New Roman" w:cs="Times New Roman"/>
          <w:color w:val="auto"/>
        </w:rPr>
        <w:t xml:space="preserve">n extension of </w:t>
      </w:r>
      <w:r>
        <w:rPr>
          <w:rFonts w:ascii="Times New Roman" w:eastAsia="Calibri" w:hAnsi="Times New Roman" w:cs="Times New Roman"/>
          <w:color w:val="auto"/>
        </w:rPr>
        <w:t>our</w:t>
      </w:r>
      <w:r w:rsidR="002A6398">
        <w:rPr>
          <w:rFonts w:ascii="Times New Roman" w:eastAsia="Calibri" w:hAnsi="Times New Roman" w:cs="Times New Roman"/>
          <w:color w:val="auto"/>
        </w:rPr>
        <w:t xml:space="preserve"> previous work on conformal deformations of manifolds, </w:t>
      </w:r>
      <w:r>
        <w:rPr>
          <w:rFonts w:ascii="Times New Roman" w:eastAsia="Calibri" w:hAnsi="Times New Roman" w:cs="Times New Roman"/>
          <w:color w:val="auto"/>
        </w:rPr>
        <w:t>I</w:t>
      </w:r>
      <w:r w:rsidR="002A6398">
        <w:rPr>
          <w:rFonts w:ascii="Times New Roman" w:eastAsia="Calibri" w:hAnsi="Times New Roman" w:cs="Times New Roman"/>
          <w:color w:val="auto"/>
        </w:rPr>
        <w:t xml:space="preserve"> extend</w:t>
      </w:r>
      <w:r w:rsidR="00B41BB2">
        <w:rPr>
          <w:rFonts w:ascii="Times New Roman" w:eastAsia="Calibri" w:hAnsi="Times New Roman" w:cs="Times New Roman"/>
          <w:color w:val="auto"/>
        </w:rPr>
        <w:t>ed</w:t>
      </w:r>
      <w:r w:rsidR="002A6398">
        <w:rPr>
          <w:rFonts w:ascii="Times New Roman" w:eastAsia="Calibri" w:hAnsi="Times New Roman" w:cs="Times New Roman"/>
          <w:color w:val="auto"/>
        </w:rPr>
        <w:t xml:space="preserve"> the analysis to apply to graphs. By using spectral information of the graph in concert with traditional data science tools we </w:t>
      </w:r>
      <w:r w:rsidR="0046754E">
        <w:rPr>
          <w:rFonts w:ascii="Times New Roman" w:eastAsia="Calibri" w:hAnsi="Times New Roman" w:cs="Times New Roman"/>
          <w:color w:val="auto"/>
        </w:rPr>
        <w:t>deform graphs to achie</w:t>
      </w:r>
      <w:r w:rsidR="00F8408D">
        <w:rPr>
          <w:rFonts w:ascii="Times New Roman" w:eastAsia="Calibri" w:hAnsi="Times New Roman" w:cs="Times New Roman"/>
          <w:color w:val="auto"/>
        </w:rPr>
        <w:t>ve state-of-the-art results in semi-supervised and unsupervised problems. Ongoing work</w:t>
      </w:r>
      <w:r w:rsidR="00E1202C">
        <w:rPr>
          <w:rFonts w:ascii="Times New Roman" w:eastAsia="Calibri" w:hAnsi="Times New Roman" w:cs="Times New Roman"/>
          <w:color w:val="auto"/>
        </w:rPr>
        <w:t xml:space="preserve"> with a new graduate student and undergraduate mentee</w:t>
      </w:r>
      <w:r w:rsidR="00F8408D">
        <w:rPr>
          <w:rFonts w:ascii="Times New Roman" w:eastAsia="Calibri" w:hAnsi="Times New Roman" w:cs="Times New Roman"/>
          <w:color w:val="auto"/>
        </w:rPr>
        <w:t xml:space="preserve"> involves generalizing these techniques to improve graph convolutional neural networks.</w:t>
      </w:r>
    </w:p>
    <w:p w14:paraId="52BB665D" w14:textId="3F6C3A70" w:rsidR="00060F08" w:rsidRDefault="00060F08" w:rsidP="00060F08">
      <w:pPr>
        <w:pStyle w:val="Standard"/>
        <w:ind w:firstLine="720"/>
        <w:jc w:val="both"/>
        <w:rPr>
          <w:rFonts w:ascii="Times New Roman" w:eastAsia="Calibri" w:hAnsi="Times New Roman" w:cs="Times New Roman"/>
          <w:color w:val="auto"/>
          <w:sz w:val="16"/>
          <w:szCs w:val="16"/>
        </w:rPr>
      </w:pPr>
    </w:p>
    <w:p w14:paraId="360AC1B7" w14:textId="77777777" w:rsidR="00094CD5" w:rsidRDefault="00094CD5" w:rsidP="00060F08">
      <w:pPr>
        <w:pStyle w:val="Standard"/>
        <w:ind w:firstLine="720"/>
        <w:jc w:val="both"/>
        <w:rPr>
          <w:rFonts w:ascii="Times New Roman" w:eastAsia="Calibri" w:hAnsi="Times New Roman" w:cs="Times New Roman"/>
          <w:color w:val="auto"/>
          <w:sz w:val="16"/>
          <w:szCs w:val="16"/>
        </w:rPr>
      </w:pPr>
    </w:p>
    <w:p w14:paraId="75FFF66B" w14:textId="77777777" w:rsidR="007E4FC8" w:rsidRDefault="007E4FC8" w:rsidP="007E4FC8">
      <w:pPr>
        <w:pStyle w:val="Standard"/>
        <w:jc w:val="center"/>
        <w:rPr>
          <w:rFonts w:ascii="Times New Roman" w:eastAsia="Times New Roman" w:hAnsi="Times New Roman" w:cs="Times New Roman"/>
          <w:b/>
          <w:color w:val="auto"/>
          <w:sz w:val="28"/>
          <w:szCs w:val="28"/>
        </w:rPr>
      </w:pPr>
      <w:bookmarkStart w:id="1" w:name="__DdeLink__186_16708462"/>
      <w:r w:rsidRPr="00B41BB2">
        <w:rPr>
          <w:rFonts w:ascii="Times New Roman" w:eastAsia="Times New Roman" w:hAnsi="Times New Roman" w:cs="Times New Roman"/>
          <w:b/>
          <w:color w:val="auto"/>
          <w:sz w:val="28"/>
          <w:szCs w:val="28"/>
        </w:rPr>
        <w:t>Recent Work History</w:t>
      </w:r>
      <w:bookmarkEnd w:id="1"/>
    </w:p>
    <w:p w14:paraId="779D4F9E" w14:textId="77777777" w:rsidR="007E4FC8" w:rsidRPr="00B41BB2" w:rsidRDefault="007E4FC8" w:rsidP="007E4FC8">
      <w:pPr>
        <w:pStyle w:val="Standard"/>
        <w:jc w:val="center"/>
        <w:rPr>
          <w:rFonts w:ascii="Times New Roman" w:eastAsia="Times New Roman" w:hAnsi="Times New Roman" w:cs="Times New Roman"/>
          <w:b/>
          <w:color w:val="auto"/>
          <w:sz w:val="28"/>
          <w:szCs w:val="28"/>
        </w:rPr>
      </w:pPr>
      <w:r w:rsidRPr="00B41BB2">
        <w:rPr>
          <w:rFonts w:ascii="Times New Roman" w:eastAsia="Times New Roman" w:hAnsi="Times New Roman" w:cs="Times New Roman"/>
          <w:b/>
          <w:color w:val="auto"/>
          <w:sz w:val="28"/>
          <w:szCs w:val="28"/>
        </w:rPr>
        <w:t xml:space="preserve">      </w:t>
      </w:r>
    </w:p>
    <w:p w14:paraId="69045E33" w14:textId="77777777" w:rsidR="007E4FC8" w:rsidRPr="0046754E" w:rsidRDefault="007E4FC8" w:rsidP="007E4FC8">
      <w:pPr>
        <w:pStyle w:val="Standard"/>
      </w:pPr>
      <w:bookmarkStart w:id="2" w:name="__DdeLink__188_16708462"/>
      <w:r w:rsidRPr="0046754E">
        <w:rPr>
          <w:rFonts w:ascii="Times New Roman" w:eastAsia="Times New Roman" w:hAnsi="Times New Roman" w:cs="Times New Roman"/>
          <w:b/>
          <w:color w:val="auto"/>
        </w:rPr>
        <w:t>Rensselaer Polytechnic Institute Math Department</w:t>
      </w:r>
      <w:r>
        <w:rPr>
          <w:rFonts w:ascii="Times New Roman" w:eastAsia="Times New Roman" w:hAnsi="Times New Roman" w:cs="Times New Roman"/>
          <w:b/>
          <w:color w:val="auto"/>
        </w:rPr>
        <w:t>--</w:t>
      </w:r>
      <w:r w:rsidRPr="0046754E">
        <w:rPr>
          <w:rFonts w:ascii="Times New Roman" w:eastAsia="Times New Roman" w:hAnsi="Times New Roman" w:cs="Times New Roman"/>
          <w:color w:val="auto"/>
        </w:rPr>
        <w:t>Troy,</w:t>
      </w:r>
      <w:r>
        <w:rPr>
          <w:rFonts w:ascii="Times New Roman" w:eastAsia="Times New Roman" w:hAnsi="Times New Roman" w:cs="Times New Roman"/>
          <w:color w:val="auto"/>
        </w:rPr>
        <w:t xml:space="preserve"> </w:t>
      </w:r>
      <w:r w:rsidRPr="0046754E">
        <w:rPr>
          <w:rFonts w:ascii="Times New Roman" w:eastAsia="Times New Roman" w:hAnsi="Times New Roman" w:cs="Times New Roman"/>
          <w:color w:val="auto"/>
        </w:rPr>
        <w:t>NY</w:t>
      </w:r>
      <w:r w:rsidRPr="0046754E">
        <w:rPr>
          <w:rFonts w:ascii="Times New Roman" w:eastAsia="Times New Roman" w:hAnsi="Times New Roman" w:cs="Times New Roman"/>
          <w:b/>
          <w:color w:val="auto"/>
        </w:rPr>
        <w:t xml:space="preserve">                                </w:t>
      </w:r>
      <w:r>
        <w:rPr>
          <w:rFonts w:ascii="Times New Roman" w:eastAsia="Times New Roman" w:hAnsi="Times New Roman" w:cs="Times New Roman"/>
          <w:b/>
          <w:color w:val="auto"/>
        </w:rPr>
        <w:t xml:space="preserve">          </w:t>
      </w:r>
      <w:r w:rsidRPr="0046754E">
        <w:rPr>
          <w:rFonts w:ascii="Times New Roman" w:eastAsia="Times New Roman" w:hAnsi="Times New Roman" w:cs="Times New Roman"/>
          <w:b/>
          <w:color w:val="auto"/>
        </w:rPr>
        <w:t xml:space="preserve">  </w:t>
      </w:r>
      <w:r w:rsidRPr="0046754E">
        <w:rPr>
          <w:rFonts w:ascii="Times New Roman" w:eastAsia="Times New Roman" w:hAnsi="Times New Roman" w:cs="Times New Roman"/>
          <w:color w:val="auto"/>
        </w:rPr>
        <w:t>Fall 2014-Current</w:t>
      </w:r>
    </w:p>
    <w:p w14:paraId="679EC9D4" w14:textId="77777777" w:rsidR="007E4FC8" w:rsidRDefault="007E4FC8" w:rsidP="007E4FC8">
      <w:pPr>
        <w:pStyle w:val="Standard"/>
        <w:rPr>
          <w:rFonts w:ascii="Times New Roman" w:eastAsia="Times New Roman" w:hAnsi="Times New Roman" w:cs="Times New Roman"/>
          <w:color w:val="auto"/>
        </w:rPr>
      </w:pPr>
      <w:r w:rsidRPr="0046754E">
        <w:rPr>
          <w:rFonts w:ascii="Times New Roman" w:eastAsia="Times New Roman" w:hAnsi="Times New Roman" w:cs="Times New Roman"/>
          <w:color w:val="auto"/>
        </w:rPr>
        <w:t>Research Assistant</w:t>
      </w:r>
      <w:bookmarkEnd w:id="2"/>
      <w:r>
        <w:rPr>
          <w:rFonts w:ascii="Times New Roman" w:eastAsia="Times New Roman" w:hAnsi="Times New Roman" w:cs="Times New Roman"/>
          <w:color w:val="auto"/>
        </w:rPr>
        <w:t>: PI: Rongjie Lai</w:t>
      </w:r>
    </w:p>
    <w:p w14:paraId="51B1BB28" w14:textId="77777777" w:rsidR="007E4FC8" w:rsidRPr="0046754E" w:rsidRDefault="007E4FC8" w:rsidP="007E4FC8">
      <w:pPr>
        <w:pStyle w:val="Standard"/>
        <w:rPr>
          <w:rFonts w:ascii="Times New Roman" w:eastAsia="Times New Roman" w:hAnsi="Times New Roman" w:cs="Times New Roman"/>
          <w:color w:val="auto"/>
        </w:rPr>
      </w:pPr>
      <w:r w:rsidRPr="0046754E">
        <w:rPr>
          <w:rFonts w:ascii="Times New Roman" w:eastAsia="Times New Roman" w:hAnsi="Times New Roman" w:cs="Times New Roman"/>
          <w:color w:val="auto"/>
        </w:rPr>
        <w:t>Teaching Assistan</w:t>
      </w:r>
      <w:r>
        <w:rPr>
          <w:rFonts w:ascii="Times New Roman" w:eastAsia="Times New Roman" w:hAnsi="Times New Roman" w:cs="Times New Roman"/>
          <w:color w:val="auto"/>
        </w:rPr>
        <w:t>t: Intro to Diff Eq/ Numerical Computing/Health Analytics Data Lab</w:t>
      </w:r>
    </w:p>
    <w:p w14:paraId="2A65D203" w14:textId="77777777" w:rsidR="007E4FC8" w:rsidRPr="008A5DB0" w:rsidRDefault="007E4FC8" w:rsidP="007E4FC8">
      <w:pPr>
        <w:pStyle w:val="Standard"/>
        <w:rPr>
          <w:rFonts w:ascii="Times New Roman" w:eastAsia="Times New Roman" w:hAnsi="Times New Roman" w:cs="Times New Roman"/>
          <w:b/>
          <w:color w:val="auto"/>
          <w:sz w:val="16"/>
          <w:szCs w:val="16"/>
        </w:rPr>
      </w:pPr>
    </w:p>
    <w:p w14:paraId="1F3686D2" w14:textId="77777777" w:rsidR="007E4FC8" w:rsidRPr="0046754E" w:rsidRDefault="007E4FC8" w:rsidP="007E4FC8">
      <w:pPr>
        <w:pStyle w:val="Standard"/>
      </w:pPr>
      <w:r w:rsidRPr="0046754E">
        <w:rPr>
          <w:rFonts w:ascii="Times New Roman" w:eastAsia="Times New Roman" w:hAnsi="Times New Roman" w:cs="Times New Roman"/>
          <w:b/>
          <w:color w:val="auto"/>
        </w:rPr>
        <w:lastRenderedPageBreak/>
        <w:t>Skidmore College Math Department--</w:t>
      </w:r>
      <w:r w:rsidRPr="0046754E">
        <w:rPr>
          <w:rFonts w:ascii="Times New Roman" w:eastAsia="Times New Roman" w:hAnsi="Times New Roman" w:cs="Times New Roman"/>
          <w:color w:val="auto"/>
        </w:rPr>
        <w:t xml:space="preserve">Saratoga, NY                                 </w:t>
      </w:r>
      <w:r>
        <w:rPr>
          <w:rFonts w:ascii="Times New Roman" w:eastAsia="Times New Roman" w:hAnsi="Times New Roman" w:cs="Times New Roman"/>
          <w:color w:val="auto"/>
        </w:rPr>
        <w:t xml:space="preserve">   </w:t>
      </w:r>
      <w:r w:rsidRPr="0046754E">
        <w:rPr>
          <w:rFonts w:ascii="Times New Roman" w:eastAsia="Times New Roman" w:hAnsi="Times New Roman" w:cs="Times New Roman"/>
          <w:color w:val="auto"/>
        </w:rPr>
        <w:t xml:space="preserve">           September 2010-May 2014</w:t>
      </w:r>
    </w:p>
    <w:p w14:paraId="09DEF5F1" w14:textId="77777777" w:rsidR="007E4FC8" w:rsidRPr="0046754E" w:rsidRDefault="007E4FC8" w:rsidP="007E4FC8">
      <w:pPr>
        <w:pStyle w:val="Standard"/>
        <w:rPr>
          <w:rFonts w:ascii="Times New Roman" w:eastAsia="Times New Roman" w:hAnsi="Times New Roman" w:cs="Times New Roman"/>
          <w:b/>
          <w:color w:val="auto"/>
        </w:rPr>
      </w:pPr>
      <w:r w:rsidRPr="0046754E">
        <w:rPr>
          <w:rFonts w:ascii="Times New Roman" w:eastAsia="Times New Roman" w:hAnsi="Times New Roman" w:cs="Times New Roman"/>
          <w:color w:val="auto"/>
        </w:rPr>
        <w:t xml:space="preserve">Calculus Tutor </w:t>
      </w:r>
      <w:r w:rsidRPr="0046754E">
        <w:rPr>
          <w:rFonts w:ascii="Times New Roman" w:eastAsia="Times New Roman" w:hAnsi="Times New Roman" w:cs="Times New Roman"/>
          <w:color w:val="auto"/>
        </w:rPr>
        <w:tab/>
      </w:r>
      <w:r w:rsidRPr="0046754E">
        <w:rPr>
          <w:rFonts w:ascii="Times New Roman" w:eastAsia="Times New Roman" w:hAnsi="Times New Roman" w:cs="Times New Roman"/>
          <w:color w:val="auto"/>
        </w:rPr>
        <w:tab/>
      </w:r>
      <w:r w:rsidRPr="0046754E">
        <w:rPr>
          <w:rFonts w:ascii="Times New Roman" w:eastAsia="Times New Roman" w:hAnsi="Times New Roman" w:cs="Times New Roman"/>
          <w:color w:val="auto"/>
        </w:rPr>
        <w:tab/>
      </w:r>
      <w:r w:rsidRPr="0046754E">
        <w:rPr>
          <w:rFonts w:ascii="Times New Roman" w:eastAsia="Times New Roman" w:hAnsi="Times New Roman" w:cs="Times New Roman"/>
          <w:color w:val="auto"/>
        </w:rPr>
        <w:tab/>
      </w:r>
    </w:p>
    <w:p w14:paraId="5BC899B6" w14:textId="3898A433" w:rsidR="000C06C3" w:rsidRDefault="000C06C3" w:rsidP="00060F08">
      <w:pPr>
        <w:pStyle w:val="Standard"/>
        <w:ind w:firstLine="720"/>
        <w:jc w:val="both"/>
        <w:rPr>
          <w:rFonts w:ascii="Times New Roman" w:eastAsia="Calibri" w:hAnsi="Times New Roman" w:cs="Times New Roman"/>
          <w:color w:val="auto"/>
          <w:sz w:val="16"/>
          <w:szCs w:val="16"/>
        </w:rPr>
      </w:pPr>
    </w:p>
    <w:p w14:paraId="52DFFD29" w14:textId="77777777" w:rsidR="007E4FC8" w:rsidRPr="00060F08" w:rsidRDefault="007E4FC8" w:rsidP="00060F08">
      <w:pPr>
        <w:pStyle w:val="Standard"/>
        <w:ind w:firstLine="720"/>
        <w:jc w:val="both"/>
        <w:rPr>
          <w:rFonts w:ascii="Times New Roman" w:eastAsia="Calibri" w:hAnsi="Times New Roman" w:cs="Times New Roman"/>
          <w:color w:val="auto"/>
          <w:sz w:val="16"/>
          <w:szCs w:val="16"/>
        </w:rPr>
      </w:pPr>
    </w:p>
    <w:p w14:paraId="749E9C41" w14:textId="17ABB685" w:rsidR="0069732C" w:rsidRDefault="00AA0129" w:rsidP="0069732C">
      <w:pPr>
        <w:pStyle w:val="Standard"/>
        <w:jc w:val="center"/>
        <w:rPr>
          <w:rFonts w:ascii="Times New Roman" w:eastAsia="Times New Roman" w:hAnsi="Times New Roman" w:cs="Times New Roman"/>
          <w:b/>
          <w:color w:val="auto"/>
          <w:sz w:val="28"/>
          <w:szCs w:val="28"/>
        </w:rPr>
      </w:pPr>
      <w:r w:rsidRPr="00B41BB2">
        <w:rPr>
          <w:rFonts w:ascii="Times New Roman" w:eastAsia="Times New Roman" w:hAnsi="Times New Roman" w:cs="Times New Roman"/>
          <w:b/>
          <w:color w:val="auto"/>
          <w:sz w:val="28"/>
          <w:szCs w:val="28"/>
        </w:rPr>
        <w:t>Achievements</w:t>
      </w:r>
      <w:r w:rsidR="00021314" w:rsidRPr="00B41BB2">
        <w:rPr>
          <w:rFonts w:ascii="Times New Roman" w:eastAsia="Times New Roman" w:hAnsi="Times New Roman" w:cs="Times New Roman"/>
          <w:b/>
          <w:color w:val="auto"/>
          <w:sz w:val="28"/>
          <w:szCs w:val="28"/>
        </w:rPr>
        <w:t>/</w:t>
      </w:r>
      <w:r w:rsidRPr="00B41BB2">
        <w:rPr>
          <w:rFonts w:ascii="Times New Roman" w:eastAsia="Times New Roman" w:hAnsi="Times New Roman" w:cs="Times New Roman"/>
          <w:b/>
          <w:color w:val="auto"/>
          <w:sz w:val="28"/>
          <w:szCs w:val="28"/>
        </w:rPr>
        <w:t>Memberships</w:t>
      </w:r>
    </w:p>
    <w:p w14:paraId="3185D6F2" w14:textId="7693D874" w:rsidR="0030027E" w:rsidRDefault="0030027E" w:rsidP="0069732C">
      <w:pPr>
        <w:pStyle w:val="Standard"/>
        <w:jc w:val="center"/>
        <w:rPr>
          <w:rFonts w:ascii="Times New Roman" w:eastAsia="Times New Roman" w:hAnsi="Times New Roman" w:cs="Times New Roman"/>
          <w:b/>
          <w:color w:val="auto"/>
          <w:sz w:val="28"/>
          <w:szCs w:val="28"/>
        </w:rPr>
      </w:pPr>
      <w:r w:rsidRPr="00181B29">
        <w:rPr>
          <w:rFonts w:ascii="Times New Roman" w:eastAsia="Times New Roman" w:hAnsi="Times New Roman" w:cs="Times New Roman"/>
          <w:b/>
          <w:color w:val="auto"/>
        </w:rPr>
        <w:t xml:space="preserve">Bill and Nancy </w:t>
      </w:r>
      <w:proofErr w:type="spellStart"/>
      <w:r w:rsidRPr="00181B29">
        <w:rPr>
          <w:rFonts w:ascii="Times New Roman" w:eastAsia="Times New Roman" w:hAnsi="Times New Roman" w:cs="Times New Roman"/>
          <w:b/>
          <w:color w:val="auto"/>
        </w:rPr>
        <w:t>Siegmann</w:t>
      </w:r>
      <w:proofErr w:type="spellEnd"/>
      <w:r w:rsidRPr="00181B29">
        <w:rPr>
          <w:rFonts w:ascii="Times New Roman" w:eastAsia="Times New Roman" w:hAnsi="Times New Roman" w:cs="Times New Roman"/>
          <w:b/>
          <w:color w:val="auto"/>
        </w:rPr>
        <w:t xml:space="preserve"> Applied Mathematical Modeling Prize </w:t>
      </w:r>
      <w:r w:rsidRPr="00181B29">
        <w:rPr>
          <w:rFonts w:ascii="Times New Roman" w:eastAsia="Times New Roman" w:hAnsi="Times New Roman" w:cs="Times New Roman"/>
          <w:b/>
          <w:color w:val="auto"/>
        </w:rPr>
        <w:tab/>
      </w:r>
      <w:r w:rsidRPr="00181B29">
        <w:rPr>
          <w:rFonts w:ascii="Times New Roman" w:eastAsia="Times New Roman" w:hAnsi="Times New Roman" w:cs="Times New Roman"/>
          <w:b/>
          <w:color w:val="auto"/>
        </w:rPr>
        <w:tab/>
      </w:r>
      <w:r w:rsidRPr="00181B29">
        <w:rPr>
          <w:rFonts w:ascii="Times New Roman" w:eastAsia="Times New Roman" w:hAnsi="Times New Roman" w:cs="Times New Roman"/>
          <w:b/>
          <w:color w:val="auto"/>
        </w:rPr>
        <w:tab/>
      </w:r>
      <w:r w:rsidRPr="00181B29">
        <w:rPr>
          <w:rFonts w:ascii="Times New Roman" w:eastAsia="Times New Roman" w:hAnsi="Times New Roman" w:cs="Times New Roman"/>
          <w:b/>
          <w:color w:val="auto"/>
        </w:rPr>
        <w:tab/>
      </w:r>
      <w:r>
        <w:rPr>
          <w:rFonts w:ascii="Times New Roman" w:eastAsia="Times New Roman" w:hAnsi="Times New Roman" w:cs="Times New Roman"/>
          <w:b/>
          <w:color w:val="auto"/>
        </w:rPr>
        <w:t xml:space="preserve">     </w:t>
      </w:r>
      <w:r w:rsidRPr="00181B29">
        <w:rPr>
          <w:rFonts w:ascii="Times New Roman" w:eastAsia="Times New Roman" w:hAnsi="Times New Roman" w:cs="Times New Roman"/>
          <w:bCs/>
          <w:color w:val="auto"/>
        </w:rPr>
        <w:t>May</w:t>
      </w:r>
      <w:r>
        <w:rPr>
          <w:rFonts w:ascii="Times New Roman" w:eastAsia="Times New Roman" w:hAnsi="Times New Roman" w:cs="Times New Roman"/>
          <w:b/>
          <w:color w:val="auto"/>
        </w:rPr>
        <w:t xml:space="preserve"> </w:t>
      </w:r>
      <w:r w:rsidRPr="00181B29">
        <w:rPr>
          <w:rFonts w:ascii="Times New Roman" w:eastAsia="Times New Roman" w:hAnsi="Times New Roman" w:cs="Times New Roman"/>
          <w:bCs/>
          <w:color w:val="auto"/>
        </w:rPr>
        <w:t>2020</w:t>
      </w:r>
    </w:p>
    <w:p w14:paraId="4140A53B" w14:textId="77777777" w:rsidR="000C06C3" w:rsidRPr="0030027E" w:rsidRDefault="000C06C3" w:rsidP="0069732C">
      <w:pPr>
        <w:pStyle w:val="Standard"/>
        <w:jc w:val="center"/>
        <w:rPr>
          <w:rFonts w:ascii="Times New Roman" w:eastAsia="Times New Roman" w:hAnsi="Times New Roman" w:cs="Times New Roman"/>
          <w:b/>
          <w:color w:val="auto"/>
          <w:sz w:val="16"/>
          <w:szCs w:val="16"/>
        </w:rPr>
      </w:pPr>
    </w:p>
    <w:p w14:paraId="6B06A610" w14:textId="793F2F9E" w:rsidR="00BD3585" w:rsidRDefault="00BD3585" w:rsidP="00BD3585">
      <w:pPr>
        <w:pStyle w:val="Standard"/>
        <w:rPr>
          <w:rFonts w:ascii="Times New Roman" w:hAnsi="Times New Roman" w:cs="Times New Roman"/>
        </w:rPr>
      </w:pPr>
      <w:r w:rsidRPr="00BD3585">
        <w:rPr>
          <w:rFonts w:ascii="Times New Roman" w:hAnsi="Times New Roman" w:cs="Times New Roman"/>
          <w:b/>
          <w:bCs/>
        </w:rPr>
        <w:t xml:space="preserve">Rensselaer-IBM Artificial Intelligence Research Collaboration </w:t>
      </w:r>
      <w:r>
        <w:rPr>
          <w:rFonts w:ascii="Times New Roman" w:hAnsi="Times New Roman" w:cs="Times New Roman"/>
          <w:b/>
          <w:bCs/>
        </w:rPr>
        <w:t xml:space="preserve">                        </w:t>
      </w:r>
      <w:r w:rsidR="004D3227">
        <w:rPr>
          <w:rFonts w:ascii="Times New Roman" w:hAnsi="Times New Roman" w:cs="Times New Roman"/>
          <w:b/>
          <w:bCs/>
        </w:rPr>
        <w:t xml:space="preserve">     </w:t>
      </w:r>
      <w:r>
        <w:rPr>
          <w:rFonts w:ascii="Times New Roman" w:hAnsi="Times New Roman" w:cs="Times New Roman"/>
          <w:b/>
          <w:bCs/>
        </w:rPr>
        <w:t xml:space="preserve"> </w:t>
      </w:r>
      <w:r w:rsidRPr="00BD3585">
        <w:rPr>
          <w:rFonts w:ascii="Times New Roman" w:hAnsi="Times New Roman" w:cs="Times New Roman"/>
        </w:rPr>
        <w:t>September 2019-</w:t>
      </w:r>
      <w:r w:rsidR="004D3227">
        <w:rPr>
          <w:rFonts w:ascii="Times New Roman" w:hAnsi="Times New Roman" w:cs="Times New Roman"/>
        </w:rPr>
        <w:t>Current</w:t>
      </w:r>
    </w:p>
    <w:p w14:paraId="415FBCCC" w14:textId="77777777" w:rsidR="00BD3585" w:rsidRPr="00BD3585" w:rsidRDefault="00BD3585" w:rsidP="00BD3585">
      <w:pPr>
        <w:pStyle w:val="Standard"/>
        <w:rPr>
          <w:rFonts w:ascii="Times New Roman" w:eastAsia="Times New Roman" w:hAnsi="Times New Roman" w:cs="Times New Roman"/>
          <w:b/>
          <w:bCs/>
          <w:color w:val="auto"/>
          <w:sz w:val="16"/>
          <w:szCs w:val="16"/>
        </w:rPr>
      </w:pPr>
    </w:p>
    <w:p w14:paraId="6F1654D3" w14:textId="24445127" w:rsidR="005A4F8A" w:rsidRPr="0069732C" w:rsidRDefault="00AA0129" w:rsidP="0069732C">
      <w:pPr>
        <w:pStyle w:val="Standard"/>
      </w:pPr>
      <w:r w:rsidRPr="0069732C">
        <w:rPr>
          <w:rFonts w:ascii="Times New Roman" w:eastAsia="Times New Roman" w:hAnsi="Times New Roman" w:cs="Times New Roman"/>
          <w:b/>
          <w:color w:val="auto"/>
        </w:rPr>
        <w:t>IPAM Senior Fellow</w:t>
      </w:r>
      <w:r w:rsidRPr="0069732C">
        <w:rPr>
          <w:rFonts w:ascii="Times New Roman" w:eastAsia="Times New Roman" w:hAnsi="Times New Roman" w:cs="Times New Roman"/>
          <w:b/>
          <w:bCs/>
          <w:color w:val="auto"/>
        </w:rPr>
        <w:t xml:space="preserve">: </w:t>
      </w:r>
      <w:r w:rsidRPr="0069732C">
        <w:rPr>
          <w:rFonts w:ascii="Times New Roman" w:hAnsi="Times New Roman"/>
          <w:color w:val="auto"/>
        </w:rPr>
        <w:t>Geometry and Learning from Data in 3D and</w:t>
      </w:r>
      <w:r w:rsidR="0046754E">
        <w:rPr>
          <w:rFonts w:ascii="Times New Roman" w:hAnsi="Times New Roman"/>
          <w:color w:val="auto"/>
        </w:rPr>
        <w:t xml:space="preserve"> Beyond   </w:t>
      </w:r>
      <w:r w:rsidRPr="0069732C">
        <w:rPr>
          <w:rFonts w:ascii="Times New Roman" w:eastAsia="Times New Roman" w:hAnsi="Times New Roman" w:cs="Times New Roman"/>
          <w:color w:val="auto"/>
        </w:rPr>
        <w:t xml:space="preserve">           </w:t>
      </w:r>
      <w:r w:rsidR="00021314" w:rsidRPr="0069732C">
        <w:rPr>
          <w:rFonts w:ascii="Times New Roman" w:eastAsia="Times New Roman" w:hAnsi="Times New Roman" w:cs="Times New Roman"/>
          <w:color w:val="auto"/>
        </w:rPr>
        <w:t xml:space="preserve">      </w:t>
      </w:r>
      <w:r w:rsidRPr="0069732C">
        <w:rPr>
          <w:rFonts w:ascii="Times New Roman" w:eastAsia="Times New Roman" w:hAnsi="Times New Roman" w:cs="Times New Roman"/>
          <w:color w:val="auto"/>
        </w:rPr>
        <w:t xml:space="preserve"> </w:t>
      </w:r>
      <w:r w:rsidR="008A5DB0">
        <w:rPr>
          <w:rFonts w:ascii="Times New Roman" w:eastAsia="Times New Roman" w:hAnsi="Times New Roman" w:cs="Times New Roman"/>
          <w:color w:val="auto"/>
        </w:rPr>
        <w:t xml:space="preserve"> </w:t>
      </w:r>
      <w:r w:rsidRPr="0069732C">
        <w:rPr>
          <w:rFonts w:ascii="Times New Roman" w:eastAsia="Times New Roman" w:hAnsi="Times New Roman" w:cs="Times New Roman"/>
          <w:color w:val="auto"/>
        </w:rPr>
        <w:t xml:space="preserve">   </w:t>
      </w:r>
      <w:r w:rsidR="00021314" w:rsidRPr="0069732C">
        <w:rPr>
          <w:rFonts w:ascii="Times New Roman" w:eastAsia="Times New Roman" w:hAnsi="Times New Roman" w:cs="Times New Roman"/>
          <w:color w:val="auto"/>
        </w:rPr>
        <w:t xml:space="preserve"> </w:t>
      </w:r>
      <w:r w:rsidRPr="0069732C">
        <w:rPr>
          <w:rFonts w:ascii="Times New Roman" w:eastAsia="Times New Roman" w:hAnsi="Times New Roman" w:cs="Times New Roman"/>
          <w:color w:val="auto"/>
        </w:rPr>
        <w:t>March-June 20</w:t>
      </w:r>
      <w:r w:rsidR="0069732C" w:rsidRPr="0069732C">
        <w:rPr>
          <w:rFonts w:ascii="Times New Roman" w:eastAsia="Times New Roman" w:hAnsi="Times New Roman" w:cs="Times New Roman"/>
          <w:color w:val="auto"/>
        </w:rPr>
        <w:t>19</w:t>
      </w:r>
    </w:p>
    <w:p w14:paraId="51CBF243" w14:textId="77777777" w:rsidR="0069732C" w:rsidRPr="00B41BB2" w:rsidRDefault="0069732C">
      <w:pPr>
        <w:pStyle w:val="Standard"/>
        <w:jc w:val="center"/>
        <w:rPr>
          <w:rFonts w:ascii="Times New Roman" w:eastAsia="Times New Roman" w:hAnsi="Times New Roman" w:cs="Times New Roman"/>
          <w:b/>
          <w:color w:val="auto"/>
          <w:sz w:val="16"/>
          <w:szCs w:val="16"/>
        </w:rPr>
      </w:pPr>
    </w:p>
    <w:p w14:paraId="46C10C3A" w14:textId="3B6FA856" w:rsidR="005A4F8A" w:rsidRPr="0069732C" w:rsidRDefault="00AA0129">
      <w:pPr>
        <w:pStyle w:val="Standard"/>
        <w:rPr>
          <w:rFonts w:ascii="Times New Roman" w:eastAsia="Times New Roman" w:hAnsi="Times New Roman" w:cs="Times New Roman"/>
          <w:b/>
          <w:color w:val="auto"/>
        </w:rPr>
      </w:pPr>
      <w:r w:rsidRPr="0069732C">
        <w:rPr>
          <w:rFonts w:ascii="Times New Roman" w:eastAsia="Times New Roman" w:hAnsi="Times New Roman" w:cs="Times New Roman"/>
          <w:b/>
          <w:color w:val="auto"/>
        </w:rPr>
        <w:t xml:space="preserve">Dr. Richard C. and Maureen </w:t>
      </w:r>
      <w:proofErr w:type="spellStart"/>
      <w:r w:rsidRPr="0069732C">
        <w:rPr>
          <w:rFonts w:ascii="Times New Roman" w:eastAsia="Times New Roman" w:hAnsi="Times New Roman" w:cs="Times New Roman"/>
          <w:b/>
          <w:color w:val="auto"/>
        </w:rPr>
        <w:t>DiPrima</w:t>
      </w:r>
      <w:proofErr w:type="spellEnd"/>
      <w:r w:rsidRPr="0069732C">
        <w:rPr>
          <w:rFonts w:ascii="Times New Roman" w:eastAsia="Times New Roman" w:hAnsi="Times New Roman" w:cs="Times New Roman"/>
          <w:b/>
          <w:color w:val="auto"/>
        </w:rPr>
        <w:t xml:space="preserve"> Graduate Research Award </w:t>
      </w:r>
      <w:r w:rsidR="004D3227">
        <w:rPr>
          <w:rFonts w:ascii="Times New Roman" w:eastAsia="Times New Roman" w:hAnsi="Times New Roman" w:cs="Times New Roman"/>
          <w:b/>
          <w:color w:val="auto"/>
        </w:rPr>
        <w:t xml:space="preserve">(x2) </w:t>
      </w:r>
      <w:r w:rsidR="00021314" w:rsidRPr="0069732C">
        <w:rPr>
          <w:rFonts w:ascii="Times New Roman" w:eastAsia="Times New Roman" w:hAnsi="Times New Roman" w:cs="Times New Roman"/>
          <w:color w:val="auto"/>
        </w:rPr>
        <w:t xml:space="preserve">     </w:t>
      </w:r>
      <w:r w:rsidR="004D3227">
        <w:rPr>
          <w:rFonts w:ascii="Times New Roman" w:eastAsia="Times New Roman" w:hAnsi="Times New Roman" w:cs="Times New Roman"/>
          <w:color w:val="auto"/>
        </w:rPr>
        <w:t xml:space="preserve">  </w:t>
      </w:r>
      <w:bookmarkStart w:id="3" w:name="__DdeLink__190_16708462"/>
      <w:r w:rsidR="000C06C3">
        <w:rPr>
          <w:rFonts w:ascii="Times New Roman" w:eastAsia="Times New Roman" w:hAnsi="Times New Roman" w:cs="Times New Roman"/>
          <w:color w:val="auto"/>
        </w:rPr>
        <w:t xml:space="preserve">      </w:t>
      </w:r>
      <w:r w:rsidR="00833770">
        <w:rPr>
          <w:rFonts w:ascii="Times New Roman" w:eastAsia="Times New Roman" w:hAnsi="Times New Roman" w:cs="Times New Roman"/>
          <w:color w:val="auto"/>
        </w:rPr>
        <w:t xml:space="preserve">       </w:t>
      </w:r>
      <w:r w:rsidR="004D3227">
        <w:rPr>
          <w:rFonts w:ascii="Times New Roman" w:eastAsia="Times New Roman" w:hAnsi="Times New Roman" w:cs="Times New Roman"/>
          <w:color w:val="auto"/>
        </w:rPr>
        <w:t>May</w:t>
      </w:r>
      <w:r w:rsidRPr="0069732C">
        <w:rPr>
          <w:rFonts w:ascii="Times New Roman" w:eastAsia="Times New Roman" w:hAnsi="Times New Roman" w:cs="Times New Roman"/>
          <w:color w:val="auto"/>
        </w:rPr>
        <w:t xml:space="preserve"> 2017</w:t>
      </w:r>
      <w:bookmarkEnd w:id="3"/>
      <w:r w:rsidRPr="0069732C">
        <w:rPr>
          <w:rFonts w:ascii="Times New Roman" w:eastAsia="Times New Roman" w:hAnsi="Times New Roman" w:cs="Times New Roman"/>
          <w:color w:val="auto"/>
        </w:rPr>
        <w:t xml:space="preserve"> </w:t>
      </w:r>
      <w:r w:rsidR="004D3227">
        <w:rPr>
          <w:rFonts w:ascii="Times New Roman" w:eastAsia="Times New Roman" w:hAnsi="Times New Roman" w:cs="Times New Roman"/>
          <w:color w:val="auto"/>
        </w:rPr>
        <w:t>&amp;</w:t>
      </w:r>
      <w:r w:rsidRPr="0069732C">
        <w:rPr>
          <w:rFonts w:ascii="Times New Roman" w:eastAsia="Times New Roman" w:hAnsi="Times New Roman" w:cs="Times New Roman"/>
          <w:color w:val="auto"/>
        </w:rPr>
        <w:t xml:space="preserve"> </w:t>
      </w:r>
      <w:r w:rsidR="00833770">
        <w:rPr>
          <w:rFonts w:ascii="Times New Roman" w:eastAsia="Times New Roman" w:hAnsi="Times New Roman" w:cs="Times New Roman"/>
          <w:color w:val="auto"/>
        </w:rPr>
        <w:t>May</w:t>
      </w:r>
      <w:r w:rsidRPr="0069732C">
        <w:rPr>
          <w:rFonts w:ascii="Times New Roman" w:eastAsia="Times New Roman" w:hAnsi="Times New Roman" w:cs="Times New Roman"/>
          <w:color w:val="auto"/>
        </w:rPr>
        <w:t xml:space="preserve"> 2018</w:t>
      </w:r>
    </w:p>
    <w:p w14:paraId="76FEE45C" w14:textId="77777777" w:rsidR="005A4F8A" w:rsidRPr="00B41BB2" w:rsidRDefault="005A4F8A">
      <w:pPr>
        <w:pStyle w:val="Standard"/>
        <w:jc w:val="center"/>
        <w:rPr>
          <w:rFonts w:ascii="Times New Roman" w:eastAsia="Times New Roman" w:hAnsi="Times New Roman" w:cs="Times New Roman"/>
          <w:b/>
          <w:color w:val="auto"/>
          <w:sz w:val="16"/>
          <w:szCs w:val="16"/>
        </w:rPr>
      </w:pPr>
    </w:p>
    <w:p w14:paraId="2B8B8EB7" w14:textId="2869E6DF" w:rsidR="005A4F8A" w:rsidRPr="0069732C" w:rsidRDefault="00AA0129">
      <w:pPr>
        <w:pStyle w:val="Standard"/>
      </w:pPr>
      <w:r w:rsidRPr="0069732C">
        <w:rPr>
          <w:rFonts w:ascii="Times New Roman" w:eastAsia="Times New Roman" w:hAnsi="Times New Roman" w:cs="Times New Roman"/>
          <w:b/>
          <w:color w:val="auto"/>
        </w:rPr>
        <w:t xml:space="preserve">SIAM </w:t>
      </w:r>
      <w:r w:rsidR="0069732C">
        <w:rPr>
          <w:rFonts w:ascii="Times New Roman" w:eastAsia="Times New Roman" w:hAnsi="Times New Roman" w:cs="Times New Roman"/>
          <w:b/>
          <w:color w:val="auto"/>
        </w:rPr>
        <w:t xml:space="preserve">RPI </w:t>
      </w:r>
      <w:r w:rsidRPr="0069732C">
        <w:rPr>
          <w:rFonts w:ascii="Times New Roman" w:eastAsia="Times New Roman" w:hAnsi="Times New Roman" w:cs="Times New Roman"/>
          <w:b/>
          <w:color w:val="auto"/>
        </w:rPr>
        <w:t>Chapter Secretary</w:t>
      </w:r>
      <w:r w:rsidR="0069732C">
        <w:rPr>
          <w:rFonts w:ascii="Times New Roman" w:eastAsia="Times New Roman" w:hAnsi="Times New Roman" w:cs="Times New Roman"/>
          <w:b/>
          <w:color w:val="auto"/>
        </w:rPr>
        <w:t xml:space="preserve">  </w:t>
      </w:r>
      <w:r w:rsidRPr="0069732C">
        <w:rPr>
          <w:rFonts w:ascii="Times New Roman" w:eastAsia="Times New Roman" w:hAnsi="Times New Roman" w:cs="Times New Roman"/>
          <w:b/>
          <w:color w:val="auto"/>
        </w:rPr>
        <w:t xml:space="preserve">                                                                                        </w:t>
      </w:r>
      <w:r w:rsidRPr="0069732C">
        <w:rPr>
          <w:rFonts w:ascii="Times New Roman" w:eastAsia="Times New Roman" w:hAnsi="Times New Roman" w:cs="Times New Roman"/>
          <w:color w:val="auto"/>
        </w:rPr>
        <w:t>Fall 2016-Spring 201</w:t>
      </w:r>
      <w:r w:rsidR="0069732C">
        <w:rPr>
          <w:rFonts w:ascii="Times New Roman" w:eastAsia="Times New Roman" w:hAnsi="Times New Roman" w:cs="Times New Roman"/>
          <w:color w:val="auto"/>
        </w:rPr>
        <w:t>8</w:t>
      </w:r>
    </w:p>
    <w:p w14:paraId="30A05FC0" w14:textId="77777777" w:rsidR="005A4F8A" w:rsidRPr="00B41BB2" w:rsidRDefault="005A4F8A">
      <w:pPr>
        <w:pStyle w:val="Standard"/>
        <w:rPr>
          <w:rFonts w:eastAsia="Calibri" w:cs="Calibri"/>
          <w:color w:val="auto"/>
          <w:sz w:val="16"/>
          <w:szCs w:val="16"/>
        </w:rPr>
      </w:pPr>
    </w:p>
    <w:p w14:paraId="18D90FD6" w14:textId="026F17B2" w:rsidR="005A4F8A" w:rsidRPr="00060F08" w:rsidRDefault="00AA0129">
      <w:pPr>
        <w:pStyle w:val="Standard"/>
        <w:rPr>
          <w:sz w:val="32"/>
          <w:szCs w:val="32"/>
        </w:rPr>
      </w:pPr>
      <w:r w:rsidRPr="0069732C">
        <w:rPr>
          <w:rFonts w:ascii="Times New Roman" w:eastAsia="Times New Roman" w:hAnsi="Times New Roman" w:cs="Times New Roman"/>
          <w:b/>
          <w:color w:val="auto"/>
        </w:rPr>
        <w:t xml:space="preserve">Pi Mu Epsilon Induction                                                                                                            </w:t>
      </w:r>
      <w:r w:rsidR="0069732C">
        <w:rPr>
          <w:rFonts w:ascii="Times New Roman" w:eastAsia="Times New Roman" w:hAnsi="Times New Roman" w:cs="Times New Roman"/>
          <w:b/>
          <w:color w:val="auto"/>
        </w:rPr>
        <w:t xml:space="preserve">      </w:t>
      </w:r>
      <w:r w:rsidRPr="0069732C">
        <w:rPr>
          <w:rFonts w:ascii="Times New Roman" w:eastAsia="Times New Roman" w:hAnsi="Times New Roman" w:cs="Times New Roman"/>
          <w:color w:val="auto"/>
        </w:rPr>
        <w:t>April 2, 2013</w:t>
      </w:r>
    </w:p>
    <w:p w14:paraId="3E5D2597" w14:textId="77777777" w:rsidR="000C06C3" w:rsidRDefault="000C06C3" w:rsidP="002A6398">
      <w:pPr>
        <w:pStyle w:val="Standard"/>
        <w:jc w:val="center"/>
        <w:rPr>
          <w:rFonts w:ascii="Times New Roman" w:eastAsia="Times New Roman" w:hAnsi="Times New Roman" w:cs="Times New Roman"/>
          <w:b/>
          <w:color w:val="auto"/>
          <w:sz w:val="28"/>
          <w:szCs w:val="28"/>
        </w:rPr>
      </w:pPr>
    </w:p>
    <w:p w14:paraId="54D0C8AD" w14:textId="4DBDD202" w:rsidR="000C06C3" w:rsidRDefault="000C06C3" w:rsidP="000C06C3">
      <w:pPr>
        <w:pStyle w:val="Standard"/>
        <w:jc w:val="center"/>
        <w:rPr>
          <w:rFonts w:ascii="Times New Roman" w:eastAsia="Times New Roman" w:hAnsi="Times New Roman" w:cs="Times New Roman"/>
          <w:b/>
          <w:color w:val="auto"/>
          <w:sz w:val="28"/>
          <w:szCs w:val="28"/>
        </w:rPr>
      </w:pPr>
      <w:r>
        <w:rPr>
          <w:rFonts w:ascii="Times New Roman" w:eastAsia="Times New Roman" w:hAnsi="Times New Roman" w:cs="Times New Roman"/>
          <w:b/>
          <w:color w:val="auto"/>
          <w:sz w:val="28"/>
          <w:szCs w:val="28"/>
        </w:rPr>
        <w:t>Presentations</w:t>
      </w:r>
      <w:r w:rsidR="007E4FC8">
        <w:rPr>
          <w:rFonts w:ascii="Times New Roman" w:eastAsia="Times New Roman" w:hAnsi="Times New Roman" w:cs="Times New Roman"/>
          <w:b/>
          <w:color w:val="auto"/>
          <w:sz w:val="28"/>
          <w:szCs w:val="28"/>
        </w:rPr>
        <w:t>/Posters</w:t>
      </w:r>
    </w:p>
    <w:p w14:paraId="062E6ED9" w14:textId="7368BCE2" w:rsidR="0030027E" w:rsidRPr="0030027E" w:rsidRDefault="0030027E" w:rsidP="0030027E">
      <w:pPr>
        <w:pStyle w:val="Standard"/>
        <w:rPr>
          <w:rFonts w:ascii="Times New Roman" w:eastAsia="Times New Roman" w:hAnsi="Times New Roman" w:cs="Times New Roman"/>
          <w:b/>
          <w:color w:val="auto"/>
        </w:rPr>
      </w:pPr>
      <w:r>
        <w:rPr>
          <w:rFonts w:ascii="Times New Roman" w:hAnsi="Times New Roman" w:cs="Times New Roman"/>
          <w:color w:val="212121"/>
        </w:rPr>
        <w:t>S</w:t>
      </w:r>
      <w:r w:rsidRPr="0030027E">
        <w:rPr>
          <w:rFonts w:ascii="Times New Roman" w:hAnsi="Times New Roman" w:cs="Times New Roman"/>
          <w:color w:val="212121"/>
        </w:rPr>
        <w:t>IAM Annual Meeting 2020: Patch Based Auto-Encoding July 2020</w:t>
      </w:r>
    </w:p>
    <w:p w14:paraId="36BD6B78" w14:textId="77777777" w:rsidR="007E4FC8" w:rsidRDefault="007E4FC8" w:rsidP="000C06C3">
      <w:pPr>
        <w:pStyle w:val="Standard"/>
        <w:jc w:val="center"/>
        <w:rPr>
          <w:rFonts w:ascii="Times New Roman" w:eastAsia="Times New Roman" w:hAnsi="Times New Roman" w:cs="Times New Roman"/>
          <w:b/>
          <w:color w:val="auto"/>
          <w:sz w:val="28"/>
          <w:szCs w:val="28"/>
        </w:rPr>
      </w:pPr>
    </w:p>
    <w:p w14:paraId="5ECA4A7C" w14:textId="087382B8" w:rsidR="000C06C3" w:rsidRPr="0089760C" w:rsidRDefault="000C06C3" w:rsidP="007E4FC8">
      <w:pPr>
        <w:pStyle w:val="tyr86d"/>
        <w:spacing w:before="90" w:beforeAutospacing="0" w:after="0" w:afterAutospacing="0"/>
        <w:rPr>
          <w:color w:val="212121"/>
        </w:rPr>
      </w:pPr>
      <w:r w:rsidRPr="0089760C">
        <w:rPr>
          <w:color w:val="212121"/>
        </w:rPr>
        <w:t xml:space="preserve">IPAM Geometry and Learning from Data in 3D and Beyond </w:t>
      </w:r>
      <w:r w:rsidR="007E4FC8" w:rsidRPr="0089760C">
        <w:rPr>
          <w:color w:val="212121"/>
        </w:rPr>
        <w:t>Culmination Presentations</w:t>
      </w:r>
      <w:r w:rsidRPr="0089760C">
        <w:rPr>
          <w:color w:val="212121"/>
        </w:rPr>
        <w:t>:</w:t>
      </w:r>
      <w:r w:rsidR="0089760C">
        <w:rPr>
          <w:color w:val="212121"/>
        </w:rPr>
        <w:t xml:space="preserve"> </w:t>
      </w:r>
      <w:r w:rsidRPr="0089760C">
        <w:rPr>
          <w:color w:val="212121"/>
        </w:rPr>
        <w:t>Graphs and Data</w:t>
      </w:r>
      <w:r w:rsidR="007E4FC8" w:rsidRPr="0089760C">
        <w:rPr>
          <w:color w:val="212121"/>
        </w:rPr>
        <w:t>: A review and brief glimpse forward</w:t>
      </w:r>
    </w:p>
    <w:p w14:paraId="2E7C10F5" w14:textId="77777777" w:rsidR="007E4FC8" w:rsidRPr="0089760C" w:rsidRDefault="007E4FC8" w:rsidP="007E4FC8">
      <w:pPr>
        <w:pStyle w:val="tyr86d"/>
        <w:spacing w:before="90" w:beforeAutospacing="0" w:after="0" w:afterAutospacing="0"/>
        <w:rPr>
          <w:color w:val="212121"/>
          <w:sz w:val="16"/>
          <w:szCs w:val="16"/>
        </w:rPr>
      </w:pPr>
    </w:p>
    <w:p w14:paraId="11986E1C" w14:textId="3B5FF21C" w:rsidR="000C06C3" w:rsidRPr="0089760C" w:rsidRDefault="000C06C3" w:rsidP="007E4FC8">
      <w:pPr>
        <w:pStyle w:val="tyr86d"/>
        <w:spacing w:before="90" w:beforeAutospacing="0" w:after="0" w:afterAutospacing="0"/>
        <w:rPr>
          <w:color w:val="212121"/>
        </w:rPr>
      </w:pPr>
      <w:r w:rsidRPr="0089760C">
        <w:rPr>
          <w:color w:val="212121"/>
        </w:rPr>
        <w:t>UTD Workshop on Recent Developments on Mathematical/Statistical Approaches to Data Science (MSDAS): June 1, 2019</w:t>
      </w:r>
    </w:p>
    <w:p w14:paraId="6AD7FA48" w14:textId="77777777" w:rsidR="007E4FC8" w:rsidRPr="0089760C" w:rsidRDefault="007E4FC8" w:rsidP="007E4FC8">
      <w:pPr>
        <w:pStyle w:val="tyr86d"/>
        <w:spacing w:before="90" w:beforeAutospacing="0" w:after="0" w:afterAutospacing="0"/>
        <w:rPr>
          <w:color w:val="212121"/>
          <w:sz w:val="16"/>
          <w:szCs w:val="16"/>
        </w:rPr>
      </w:pPr>
    </w:p>
    <w:p w14:paraId="1FC4F3B4" w14:textId="77777777" w:rsidR="000C06C3" w:rsidRPr="0089760C" w:rsidRDefault="000C06C3" w:rsidP="007E4FC8">
      <w:pPr>
        <w:pStyle w:val="tyr86d"/>
        <w:spacing w:before="90" w:beforeAutospacing="0" w:after="0" w:afterAutospacing="0"/>
        <w:rPr>
          <w:color w:val="212121"/>
        </w:rPr>
      </w:pPr>
      <w:r w:rsidRPr="0089760C">
        <w:rPr>
          <w:color w:val="212121"/>
        </w:rPr>
        <w:t>IPAM Workshop IV Deep Geometric Learning of Big Data and Application Posters: Convolutional Operators on Deformable Surfaces</w:t>
      </w:r>
    </w:p>
    <w:p w14:paraId="52EF8012" w14:textId="77777777" w:rsidR="007E4FC8" w:rsidRPr="0089760C" w:rsidRDefault="007E4FC8" w:rsidP="007E4FC8">
      <w:pPr>
        <w:pStyle w:val="tyr86d"/>
        <w:spacing w:before="90" w:beforeAutospacing="0" w:after="0" w:afterAutospacing="0"/>
        <w:rPr>
          <w:color w:val="212121"/>
          <w:sz w:val="16"/>
          <w:szCs w:val="16"/>
        </w:rPr>
      </w:pPr>
    </w:p>
    <w:p w14:paraId="61C5F776" w14:textId="7AA97B63" w:rsidR="000C06C3" w:rsidRPr="0089760C" w:rsidRDefault="000C06C3" w:rsidP="007E4FC8">
      <w:pPr>
        <w:pStyle w:val="tyr86d"/>
        <w:spacing w:before="90" w:beforeAutospacing="0" w:after="0" w:afterAutospacing="0"/>
        <w:rPr>
          <w:color w:val="212121"/>
        </w:rPr>
      </w:pPr>
      <w:r w:rsidRPr="0089760C">
        <w:rPr>
          <w:color w:val="212121"/>
        </w:rPr>
        <w:t>IPAM Workshop II Shape Analysis Poster Session: Modeling and Learning Shape Correspondence</w:t>
      </w:r>
    </w:p>
    <w:p w14:paraId="309899F1" w14:textId="77777777" w:rsidR="007E4FC8" w:rsidRPr="0089760C" w:rsidRDefault="007E4FC8" w:rsidP="007E4FC8">
      <w:pPr>
        <w:pStyle w:val="tyr86d"/>
        <w:spacing w:before="90" w:beforeAutospacing="0" w:after="0" w:afterAutospacing="0"/>
        <w:rPr>
          <w:color w:val="212121"/>
          <w:sz w:val="16"/>
          <w:szCs w:val="16"/>
        </w:rPr>
      </w:pPr>
    </w:p>
    <w:p w14:paraId="02B3571E" w14:textId="49111D29" w:rsidR="000C06C3" w:rsidRPr="0089760C" w:rsidRDefault="000C06C3" w:rsidP="007E4FC8">
      <w:pPr>
        <w:pStyle w:val="tyr86d"/>
        <w:spacing w:before="90" w:beforeAutospacing="0" w:after="0" w:afterAutospacing="0"/>
        <w:rPr>
          <w:color w:val="212121"/>
        </w:rPr>
      </w:pPr>
      <w:r w:rsidRPr="0089760C">
        <w:rPr>
          <w:color w:val="212121"/>
        </w:rPr>
        <w:t>SIAM Imaging 2018 Bologna: Nonisometric Surface Registration via Conformal Laplace-Beltrami Basis Pursuit</w:t>
      </w:r>
    </w:p>
    <w:p w14:paraId="37E76EEA" w14:textId="77777777" w:rsidR="007E4FC8" w:rsidRPr="0089760C" w:rsidRDefault="007E4FC8" w:rsidP="007E4FC8">
      <w:pPr>
        <w:pStyle w:val="tyr86d"/>
        <w:spacing w:before="90" w:beforeAutospacing="0" w:after="0" w:afterAutospacing="0"/>
        <w:rPr>
          <w:color w:val="212121"/>
          <w:sz w:val="16"/>
          <w:szCs w:val="16"/>
        </w:rPr>
      </w:pPr>
    </w:p>
    <w:p w14:paraId="202F5ECC" w14:textId="4496E38B" w:rsidR="000C06C3" w:rsidRPr="0089760C" w:rsidRDefault="000C06C3" w:rsidP="007E4FC8">
      <w:pPr>
        <w:pStyle w:val="tyr86d"/>
        <w:spacing w:before="90" w:beforeAutospacing="0" w:after="0" w:afterAutospacing="0"/>
        <w:rPr>
          <w:color w:val="212121"/>
        </w:rPr>
      </w:pPr>
      <w:r w:rsidRPr="0089760C">
        <w:rPr>
          <w:color w:val="212121"/>
        </w:rPr>
        <w:t>RPI Applied Math Days 2018: Methods for Nonisometric Surface Registration</w:t>
      </w:r>
    </w:p>
    <w:p w14:paraId="49A11DC5" w14:textId="77777777" w:rsidR="000C06C3" w:rsidRDefault="000C06C3" w:rsidP="002A6398">
      <w:pPr>
        <w:pStyle w:val="Standard"/>
        <w:jc w:val="center"/>
        <w:rPr>
          <w:rFonts w:ascii="Times New Roman" w:eastAsia="Times New Roman" w:hAnsi="Times New Roman" w:cs="Times New Roman"/>
          <w:b/>
          <w:color w:val="auto"/>
          <w:sz w:val="28"/>
          <w:szCs w:val="28"/>
        </w:rPr>
      </w:pPr>
    </w:p>
    <w:p w14:paraId="2A247CB4" w14:textId="77777777" w:rsidR="000C06C3" w:rsidRDefault="000C06C3" w:rsidP="002A6398">
      <w:pPr>
        <w:pStyle w:val="Standard"/>
        <w:jc w:val="center"/>
        <w:rPr>
          <w:rFonts w:ascii="Times New Roman" w:eastAsia="Times New Roman" w:hAnsi="Times New Roman" w:cs="Times New Roman"/>
          <w:b/>
          <w:color w:val="auto"/>
          <w:sz w:val="28"/>
          <w:szCs w:val="28"/>
        </w:rPr>
      </w:pPr>
    </w:p>
    <w:p w14:paraId="7F61D16C" w14:textId="44FFF345" w:rsidR="002A6398" w:rsidRDefault="00B41BB2" w:rsidP="002A6398">
      <w:pPr>
        <w:pStyle w:val="Standard"/>
        <w:jc w:val="center"/>
        <w:rPr>
          <w:rFonts w:ascii="Times New Roman" w:eastAsia="Times New Roman" w:hAnsi="Times New Roman" w:cs="Times New Roman"/>
          <w:b/>
          <w:color w:val="auto"/>
          <w:sz w:val="28"/>
          <w:szCs w:val="28"/>
        </w:rPr>
      </w:pPr>
      <w:r w:rsidRPr="00B41BB2">
        <w:rPr>
          <w:rFonts w:ascii="Times New Roman" w:eastAsia="Times New Roman" w:hAnsi="Times New Roman" w:cs="Times New Roman"/>
          <w:b/>
          <w:color w:val="auto"/>
          <w:sz w:val="28"/>
          <w:szCs w:val="28"/>
        </w:rPr>
        <w:t>Programing Skills</w:t>
      </w:r>
      <w:r w:rsidR="002A6398" w:rsidRPr="00B41BB2">
        <w:rPr>
          <w:rFonts w:ascii="Times New Roman" w:eastAsia="Times New Roman" w:hAnsi="Times New Roman" w:cs="Times New Roman"/>
          <w:b/>
          <w:color w:val="auto"/>
          <w:sz w:val="28"/>
          <w:szCs w:val="28"/>
        </w:rPr>
        <w:t xml:space="preserve"> </w:t>
      </w:r>
    </w:p>
    <w:p w14:paraId="183C1E4A" w14:textId="77777777" w:rsidR="000C06C3" w:rsidRPr="00B41BB2" w:rsidRDefault="000C06C3" w:rsidP="002A6398">
      <w:pPr>
        <w:pStyle w:val="Standard"/>
        <w:jc w:val="center"/>
        <w:rPr>
          <w:rFonts w:ascii="Times New Roman" w:eastAsia="Times New Roman" w:hAnsi="Times New Roman" w:cs="Times New Roman"/>
          <w:b/>
          <w:color w:val="auto"/>
          <w:sz w:val="28"/>
          <w:szCs w:val="28"/>
        </w:rPr>
      </w:pPr>
    </w:p>
    <w:p w14:paraId="1CFBCAE6" w14:textId="6543D310" w:rsidR="00B41BB2" w:rsidRDefault="002A6398">
      <w:pPr>
        <w:pStyle w:val="Standard"/>
        <w:rPr>
          <w:rFonts w:ascii="Times New Roman" w:eastAsia="Times New Roman" w:hAnsi="Times New Roman" w:cs="Times New Roman"/>
          <w:color w:val="auto"/>
        </w:rPr>
      </w:pPr>
      <w:r w:rsidRPr="0046754E">
        <w:rPr>
          <w:rFonts w:ascii="Times New Roman" w:eastAsia="Times New Roman" w:hAnsi="Times New Roman" w:cs="Times New Roman"/>
          <w:b/>
          <w:color w:val="auto"/>
        </w:rPr>
        <w:t>Fluent</w:t>
      </w:r>
      <w:r w:rsidRPr="0046754E">
        <w:rPr>
          <w:rFonts w:ascii="Times New Roman" w:eastAsia="Times New Roman" w:hAnsi="Times New Roman" w:cs="Times New Roman"/>
          <w:color w:val="auto"/>
        </w:rPr>
        <w:t xml:space="preserve"> in: M</w:t>
      </w:r>
      <w:r w:rsidR="008A5DB0">
        <w:rPr>
          <w:rFonts w:ascii="Times New Roman" w:eastAsia="Times New Roman" w:hAnsi="Times New Roman" w:cs="Times New Roman"/>
          <w:color w:val="auto"/>
        </w:rPr>
        <w:t>ATLAB</w:t>
      </w:r>
      <w:r w:rsidR="00B41BB2">
        <w:rPr>
          <w:rFonts w:ascii="Times New Roman" w:eastAsia="Times New Roman" w:hAnsi="Times New Roman" w:cs="Times New Roman"/>
          <w:color w:val="auto"/>
        </w:rPr>
        <w:t xml:space="preserve"> (including parallel toolbox)</w:t>
      </w:r>
      <w:r w:rsidRPr="0046754E">
        <w:rPr>
          <w:rFonts w:ascii="Times New Roman" w:eastAsia="Times New Roman" w:hAnsi="Times New Roman" w:cs="Times New Roman"/>
          <w:color w:val="auto"/>
        </w:rPr>
        <w:t>, Python</w:t>
      </w:r>
      <w:r w:rsidR="00B41BB2">
        <w:rPr>
          <w:rFonts w:ascii="Times New Roman" w:eastAsia="Times New Roman" w:hAnsi="Times New Roman" w:cs="Times New Roman"/>
          <w:color w:val="auto"/>
        </w:rPr>
        <w:t xml:space="preserve"> (including open CV)</w:t>
      </w:r>
      <w:r w:rsidRPr="0046754E">
        <w:rPr>
          <w:rFonts w:ascii="Times New Roman" w:eastAsia="Times New Roman" w:hAnsi="Times New Roman" w:cs="Times New Roman"/>
          <w:color w:val="auto"/>
        </w:rPr>
        <w:t xml:space="preserve">, TensorFlow, </w:t>
      </w:r>
      <w:r w:rsidR="00B41BB2">
        <w:rPr>
          <w:rFonts w:ascii="Times New Roman" w:eastAsia="Times New Roman" w:hAnsi="Times New Roman" w:cs="Times New Roman"/>
          <w:color w:val="auto"/>
        </w:rPr>
        <w:t xml:space="preserve">LaTeX </w:t>
      </w:r>
    </w:p>
    <w:p w14:paraId="57CA4983" w14:textId="0A06EE80" w:rsidR="00A04A11" w:rsidRPr="0046754E" w:rsidRDefault="00B41BB2" w:rsidP="00B41BB2">
      <w:pPr>
        <w:pStyle w:val="Standard"/>
        <w:ind w:firstLine="720"/>
        <w:rPr>
          <w:rFonts w:ascii="Times New Roman" w:eastAsia="Times New Roman" w:hAnsi="Times New Roman" w:cs="Times New Roman"/>
          <w:color w:val="auto"/>
        </w:rPr>
      </w:pPr>
      <w:r>
        <w:rPr>
          <w:rFonts w:ascii="Times New Roman" w:eastAsia="Times New Roman" w:hAnsi="Times New Roman" w:cs="Times New Roman"/>
          <w:b/>
          <w:color w:val="auto"/>
        </w:rPr>
        <w:t>S</w:t>
      </w:r>
      <w:r w:rsidR="002A6398" w:rsidRPr="0046754E">
        <w:rPr>
          <w:rFonts w:ascii="Times New Roman" w:eastAsia="Times New Roman" w:hAnsi="Times New Roman" w:cs="Times New Roman"/>
          <w:b/>
          <w:color w:val="auto"/>
        </w:rPr>
        <w:t xml:space="preserve">ome </w:t>
      </w:r>
      <w:r>
        <w:rPr>
          <w:rFonts w:ascii="Times New Roman" w:eastAsia="Times New Roman" w:hAnsi="Times New Roman" w:cs="Times New Roman"/>
          <w:b/>
          <w:color w:val="auto"/>
        </w:rPr>
        <w:t>exposure</w:t>
      </w:r>
      <w:r w:rsidR="002A6398" w:rsidRPr="0046754E">
        <w:rPr>
          <w:rFonts w:ascii="Times New Roman" w:eastAsia="Times New Roman" w:hAnsi="Times New Roman" w:cs="Times New Roman"/>
          <w:color w:val="auto"/>
        </w:rPr>
        <w:t xml:space="preserve"> </w:t>
      </w:r>
      <w:r>
        <w:rPr>
          <w:rFonts w:ascii="Times New Roman" w:eastAsia="Times New Roman" w:hAnsi="Times New Roman" w:cs="Times New Roman"/>
          <w:color w:val="auto"/>
        </w:rPr>
        <w:t>to</w:t>
      </w:r>
      <w:r w:rsidR="002A6398" w:rsidRPr="0046754E">
        <w:rPr>
          <w:rFonts w:ascii="Times New Roman" w:eastAsia="Times New Roman" w:hAnsi="Times New Roman" w:cs="Times New Roman"/>
          <w:color w:val="auto"/>
        </w:rPr>
        <w:t xml:space="preserve">: C++, Fortran, </w:t>
      </w:r>
      <w:r w:rsidR="00AD22C8">
        <w:rPr>
          <w:rFonts w:ascii="Times New Roman" w:eastAsia="Times New Roman" w:hAnsi="Times New Roman" w:cs="Times New Roman"/>
          <w:color w:val="auto"/>
        </w:rPr>
        <w:t xml:space="preserve">R, </w:t>
      </w:r>
      <w:r w:rsidR="00060F08">
        <w:rPr>
          <w:rFonts w:ascii="Times New Roman" w:eastAsia="Times New Roman" w:hAnsi="Times New Roman" w:cs="Times New Roman"/>
          <w:color w:val="auto"/>
        </w:rPr>
        <w:t>Visual Basic</w:t>
      </w:r>
    </w:p>
    <w:sectPr w:rsidR="00A04A11" w:rsidRPr="0046754E" w:rsidSect="00E1202C">
      <w:pgSz w:w="12240" w:h="15840"/>
      <w:pgMar w:top="720" w:right="821" w:bottom="720" w:left="74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319884" w14:textId="77777777" w:rsidR="00AC6B79" w:rsidRDefault="00AC6B79">
      <w:r>
        <w:separator/>
      </w:r>
    </w:p>
  </w:endnote>
  <w:endnote w:type="continuationSeparator" w:id="0">
    <w:p w14:paraId="5C08E9F4" w14:textId="77777777" w:rsidR="00AC6B79" w:rsidRDefault="00AC6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AAC6FA" w14:textId="77777777" w:rsidR="00AC6B79" w:rsidRDefault="00AC6B79">
      <w:r>
        <w:separator/>
      </w:r>
    </w:p>
  </w:footnote>
  <w:footnote w:type="continuationSeparator" w:id="0">
    <w:p w14:paraId="08DDC50C" w14:textId="77777777" w:rsidR="00AC6B79" w:rsidRDefault="00AC6B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560F0"/>
    <w:multiLevelType w:val="multilevel"/>
    <w:tmpl w:val="2C787DF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F8A"/>
    <w:rsid w:val="00021314"/>
    <w:rsid w:val="00060F08"/>
    <w:rsid w:val="00094CD5"/>
    <w:rsid w:val="00096DDB"/>
    <w:rsid w:val="000C06C3"/>
    <w:rsid w:val="000F3B95"/>
    <w:rsid w:val="000F706C"/>
    <w:rsid w:val="00211B7D"/>
    <w:rsid w:val="00261A86"/>
    <w:rsid w:val="002A6398"/>
    <w:rsid w:val="0030027E"/>
    <w:rsid w:val="003F05CB"/>
    <w:rsid w:val="0046754E"/>
    <w:rsid w:val="00497D13"/>
    <w:rsid w:val="004C1894"/>
    <w:rsid w:val="004D3227"/>
    <w:rsid w:val="004E3CC0"/>
    <w:rsid w:val="0058575D"/>
    <w:rsid w:val="005A4F8A"/>
    <w:rsid w:val="0060629F"/>
    <w:rsid w:val="00627B85"/>
    <w:rsid w:val="006347F8"/>
    <w:rsid w:val="0067433C"/>
    <w:rsid w:val="006871D9"/>
    <w:rsid w:val="00690DD3"/>
    <w:rsid w:val="0069732C"/>
    <w:rsid w:val="006D0AD7"/>
    <w:rsid w:val="007E4FC8"/>
    <w:rsid w:val="0080191F"/>
    <w:rsid w:val="00814642"/>
    <w:rsid w:val="00833770"/>
    <w:rsid w:val="00853CE7"/>
    <w:rsid w:val="008842DA"/>
    <w:rsid w:val="00892F73"/>
    <w:rsid w:val="0089760C"/>
    <w:rsid w:val="008A5DB0"/>
    <w:rsid w:val="008D40AA"/>
    <w:rsid w:val="009012C4"/>
    <w:rsid w:val="00970DF3"/>
    <w:rsid w:val="00971FC8"/>
    <w:rsid w:val="0098029B"/>
    <w:rsid w:val="00A04A11"/>
    <w:rsid w:val="00AA0129"/>
    <w:rsid w:val="00AC6B79"/>
    <w:rsid w:val="00AD22C8"/>
    <w:rsid w:val="00AE71BF"/>
    <w:rsid w:val="00B41BB2"/>
    <w:rsid w:val="00B73D65"/>
    <w:rsid w:val="00BA66D1"/>
    <w:rsid w:val="00BB1EE9"/>
    <w:rsid w:val="00BD3585"/>
    <w:rsid w:val="00C47B5E"/>
    <w:rsid w:val="00CC4161"/>
    <w:rsid w:val="00D67C53"/>
    <w:rsid w:val="00D72AAB"/>
    <w:rsid w:val="00DE4A8D"/>
    <w:rsid w:val="00E017FB"/>
    <w:rsid w:val="00E1202C"/>
    <w:rsid w:val="00E57A0A"/>
    <w:rsid w:val="00EC7B22"/>
    <w:rsid w:val="00EE1710"/>
    <w:rsid w:val="00F241A9"/>
    <w:rsid w:val="00F509ED"/>
    <w:rsid w:val="00F733E1"/>
    <w:rsid w:val="00F8408D"/>
    <w:rsid w:val="00F90FD0"/>
    <w:rsid w:val="00FB5A4E"/>
    <w:rsid w:val="00FD403A"/>
    <w:rsid w:val="00FE24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79FC7F"/>
  <w15:docId w15:val="{616072DC-F3DD-4255-8BA5-FAD624C50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Lucida Sans Unicode" w:hAnsi="Calibri" w:cs="Tahoma"/>
        <w:color w:val="000000"/>
        <w:kern w:val="3"/>
        <w:sz w:val="24"/>
        <w:szCs w:val="24"/>
        <w:lang w:val="en-US" w:eastAsia="en-US" w:bidi="en-US"/>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PreformattedText">
    <w:name w:val="Preformatted Text"/>
    <w:basedOn w:val="Standard"/>
    <w:rPr>
      <w:rFonts w:ascii="Courier New" w:eastAsia="Courier New" w:hAnsi="Courier New" w:cs="Courier New"/>
      <w:sz w:val="20"/>
      <w:szCs w:val="20"/>
    </w:rPr>
  </w:style>
  <w:style w:type="paragraph" w:customStyle="1" w:styleId="Textbody">
    <w:name w:val="Text body"/>
    <w:basedOn w:val="Standard"/>
    <w:pPr>
      <w:spacing w:after="283"/>
    </w:pPr>
  </w:style>
  <w:style w:type="character" w:customStyle="1" w:styleId="Internetlink">
    <w:name w:val="Internet link"/>
    <w:rPr>
      <w:color w:val="000080"/>
      <w:u w:val="single"/>
    </w:rPr>
  </w:style>
  <w:style w:type="paragraph" w:styleId="Header">
    <w:name w:val="header"/>
    <w:basedOn w:val="Normal"/>
    <w:link w:val="HeaderChar"/>
    <w:uiPriority w:val="99"/>
    <w:unhideWhenUsed/>
    <w:rsid w:val="00F241A9"/>
    <w:pPr>
      <w:tabs>
        <w:tab w:val="center" w:pos="4680"/>
        <w:tab w:val="right" w:pos="9360"/>
      </w:tabs>
    </w:pPr>
  </w:style>
  <w:style w:type="character" w:customStyle="1" w:styleId="HeaderChar">
    <w:name w:val="Header Char"/>
    <w:basedOn w:val="DefaultParagraphFont"/>
    <w:link w:val="Header"/>
    <w:uiPriority w:val="99"/>
    <w:rsid w:val="00F241A9"/>
  </w:style>
  <w:style w:type="paragraph" w:styleId="Footer">
    <w:name w:val="footer"/>
    <w:basedOn w:val="Normal"/>
    <w:link w:val="FooterChar"/>
    <w:uiPriority w:val="99"/>
    <w:unhideWhenUsed/>
    <w:rsid w:val="00F241A9"/>
    <w:pPr>
      <w:tabs>
        <w:tab w:val="center" w:pos="4680"/>
        <w:tab w:val="right" w:pos="9360"/>
      </w:tabs>
    </w:pPr>
  </w:style>
  <w:style w:type="character" w:customStyle="1" w:styleId="FooterChar">
    <w:name w:val="Footer Char"/>
    <w:basedOn w:val="DefaultParagraphFont"/>
    <w:link w:val="Footer"/>
    <w:uiPriority w:val="99"/>
    <w:rsid w:val="00F241A9"/>
  </w:style>
  <w:style w:type="paragraph" w:customStyle="1" w:styleId="tyr86d">
    <w:name w:val="tyr86d"/>
    <w:basedOn w:val="Normal"/>
    <w:rsid w:val="000C06C3"/>
    <w:pPr>
      <w:widowControl/>
      <w:suppressAutoHyphens w:val="0"/>
      <w:autoSpaceDN/>
      <w:spacing w:before="100" w:beforeAutospacing="1" w:after="100" w:afterAutospacing="1"/>
      <w:textAlignment w:val="auto"/>
    </w:pPr>
    <w:rPr>
      <w:rFonts w:ascii="Times New Roman" w:eastAsia="Times New Roman" w:hAnsi="Times New Roman" w:cs="Times New Roman"/>
      <w:color w:val="auto"/>
      <w:kern w:val="0"/>
      <w:lang w:bidi="ar-SA"/>
    </w:rPr>
  </w:style>
  <w:style w:type="character" w:styleId="Strong">
    <w:name w:val="Strong"/>
    <w:basedOn w:val="DefaultParagraphFont"/>
    <w:uiPriority w:val="22"/>
    <w:qFormat/>
    <w:rsid w:val="000C06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60168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penreview.net/pdf?id=rJeBJJBYD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830</Words>
  <Characters>4736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 Schonsheck</dc:creator>
  <cp:lastModifiedBy>Stefan Schonsheck</cp:lastModifiedBy>
  <cp:revision>3</cp:revision>
  <cp:lastPrinted>2019-04-05T18:55:00Z</cp:lastPrinted>
  <dcterms:created xsi:type="dcterms:W3CDTF">2020-05-18T17:39:00Z</dcterms:created>
  <dcterms:modified xsi:type="dcterms:W3CDTF">2020-05-18T17:42:00Z</dcterms:modified>
</cp:coreProperties>
</file>